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1F0" w:rsidRPr="003301F0" w:rsidRDefault="003301F0" w:rsidP="003301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3301F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МАТЕМАТИКА</w:t>
      </w:r>
    </w:p>
    <w:p w:rsidR="003301F0" w:rsidRPr="003301F0" w:rsidRDefault="003301F0" w:rsidP="003301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3301F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1 класс</w:t>
      </w:r>
    </w:p>
    <w:p w:rsidR="003301F0" w:rsidRPr="003301F0" w:rsidRDefault="003301F0" w:rsidP="003301F0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3301F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1.1. Планируемые результаты по предмету «Математика»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 учащегося будут сформированы:</w:t>
      </w:r>
    </w:p>
    <w:p w:rsidR="00C01663" w:rsidRPr="003301F0" w:rsidRDefault="00C01663" w:rsidP="003301F0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представления о самостоятельности и личной ответственности в процессе обучения математике;</w:t>
      </w:r>
    </w:p>
    <w:p w:rsidR="00C01663" w:rsidRPr="003301F0" w:rsidRDefault="00C01663" w:rsidP="003301F0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представления о математических способах познания мира;</w:t>
      </w:r>
    </w:p>
    <w:p w:rsidR="00C01663" w:rsidRPr="003301F0" w:rsidRDefault="00C01663" w:rsidP="003301F0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представления о целостности окружающего мира;</w:t>
      </w:r>
    </w:p>
    <w:p w:rsidR="00C01663" w:rsidRPr="003301F0" w:rsidRDefault="00C01663" w:rsidP="003301F0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смысла выполнения самоконтроля и самооценки результатов своей учебной деятельности и того, что успех в учебной деятельности в значительной мере зависит от него самого;</w:t>
      </w:r>
    </w:p>
    <w:p w:rsidR="00C01663" w:rsidRPr="003301F0" w:rsidRDefault="00C01663" w:rsidP="003301F0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</w:r>
    </w:p>
    <w:p w:rsidR="00C01663" w:rsidRPr="003301F0" w:rsidRDefault="00C01663" w:rsidP="003301F0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положительного и позитивного стиля общения со сверстниками и взрослыми в школе и дома;</w:t>
      </w:r>
    </w:p>
    <w:p w:rsidR="00C01663" w:rsidRPr="003301F0" w:rsidRDefault="00C01663" w:rsidP="003301F0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понимание и принятие элементарных правил работы в группе: проявлять доброжелательное отношение к сверстникам, стремиться прислушиваться к мнению одноклассников и пр.;</w:t>
      </w:r>
    </w:p>
    <w:p w:rsidR="00C01663" w:rsidRPr="003301F0" w:rsidRDefault="00C01663" w:rsidP="003301F0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начальные представления об основах гражданской идентичности;</w:t>
      </w:r>
    </w:p>
    <w:p w:rsidR="00C01663" w:rsidRPr="003301F0" w:rsidRDefault="00C01663" w:rsidP="003301F0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приобщение к семейным ценностям, понимание необходимости бережного отношения к природе, к своему здоровью и здоровью других людей.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для формирования:</w:t>
      </w:r>
    </w:p>
    <w:p w:rsidR="00C01663" w:rsidRPr="003301F0" w:rsidRDefault="00C01663" w:rsidP="003301F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основ внутренней позиции школьника с положительным отношением к школе, к учебной деятельности (проявлять положительное отношение к учебному предмету «Математика», отвечать на вопросы учителя (учебника), участвовать в беседах и дискуссиях, различных видах деятельности, осознавать суть новой социальной роли ученика, принимать нормы и правила школьной жизни, ответственно относиться к урокам математики;</w:t>
      </w:r>
    </w:p>
    <w:p w:rsidR="00C01663" w:rsidRPr="003301F0" w:rsidRDefault="00C01663" w:rsidP="003301F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учебно-познавательного интереса к новому учебному материалу и способам решения новых учебных и практических задач;</w:t>
      </w:r>
    </w:p>
    <w:p w:rsidR="00C01663" w:rsidRPr="003301F0" w:rsidRDefault="00C01663" w:rsidP="003301F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способности к самооценке результатов своей учебной деятельности.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30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330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0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C01663" w:rsidRPr="003301F0" w:rsidRDefault="00C01663" w:rsidP="003301F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принимать учебную задачу, поставленную учителем;</w:t>
      </w:r>
    </w:p>
    <w:p w:rsidR="00C01663" w:rsidRPr="003301F0" w:rsidRDefault="00C01663" w:rsidP="003301F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применять предложенные учителем способы решения учебной задачи;</w:t>
      </w:r>
    </w:p>
    <w:p w:rsidR="00C01663" w:rsidRPr="003301F0" w:rsidRDefault="00C01663" w:rsidP="003301F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план действий для решения несложных учебных задач и следовать ему;</w:t>
      </w:r>
    </w:p>
    <w:p w:rsidR="00C01663" w:rsidRPr="003301F0" w:rsidRDefault="00C01663" w:rsidP="003301F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под руководством учителя учебные действия в практической и мыслительной форме;</w:t>
      </w:r>
    </w:p>
    <w:p w:rsidR="00C01663" w:rsidRPr="003301F0" w:rsidRDefault="00C01663" w:rsidP="003301F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C01663" w:rsidRPr="003301F0" w:rsidRDefault="00C01663" w:rsidP="003301F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пошаговый контроль своих действий под руководством учителя.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научиться:</w:t>
      </w:r>
    </w:p>
    <w:p w:rsidR="00C01663" w:rsidRPr="003301F0" w:rsidRDefault="00C01663" w:rsidP="003301F0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lastRenderedPageBreak/>
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C01663" w:rsidRPr="003301F0" w:rsidRDefault="00C01663" w:rsidP="003301F0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выделять из темы урока известные знания и умения, определять круг неизвестного по изучаемой теме;</w:t>
      </w:r>
    </w:p>
    <w:p w:rsidR="00C01663" w:rsidRPr="003301F0" w:rsidRDefault="00C01663" w:rsidP="003301F0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фиксировать по ходу урока и в конце его удовлетворенность/ 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сравнение объектов с целью выделения их различных, различать существенные и несущественные признаки;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закономерность следования объектов и использовать ее для выполнения задания;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основания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синтез как составление целого из частей;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начальное представление о базовых </w:t>
      </w:r>
      <w:proofErr w:type="spellStart"/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понятиях: число, величина, геометрическая фигура;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читать информацию, представленную разными способами (учебник, справочник, аудио и видео материалы и др.);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C01663" w:rsidRPr="003301F0" w:rsidRDefault="00C01663" w:rsidP="003301F0">
      <w:pPr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отбирать из разных источников информацию по заданной теме.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научиться:</w:t>
      </w:r>
    </w:p>
    <w:p w:rsidR="00C01663" w:rsidRPr="003301F0" w:rsidRDefault="00C01663" w:rsidP="003301F0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понимать и выполнять несложные обобщения и использовать их для получения новых знаний;</w:t>
      </w:r>
    </w:p>
    <w:p w:rsidR="00C01663" w:rsidRPr="003301F0" w:rsidRDefault="00C01663" w:rsidP="003301F0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</w:r>
    </w:p>
    <w:p w:rsidR="00C01663" w:rsidRPr="003301F0" w:rsidRDefault="00C01663" w:rsidP="003301F0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применять полученные знания в измененных условиях;</w:t>
      </w:r>
    </w:p>
    <w:p w:rsidR="00C01663" w:rsidRPr="003301F0" w:rsidRDefault="00C01663" w:rsidP="003301F0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объяснять найденные способы действий при решении новых учебных задач и находить способы их решения (в простейших случаях);</w:t>
      </w:r>
    </w:p>
    <w:p w:rsidR="00C01663" w:rsidRPr="003301F0" w:rsidRDefault="00C01663" w:rsidP="003301F0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выделять из предложенного текста информацию по заданному условию;</w:t>
      </w:r>
    </w:p>
    <w:p w:rsidR="00C01663" w:rsidRPr="003301F0" w:rsidRDefault="00C01663" w:rsidP="003301F0">
      <w:pPr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систематизировать собранную в результате расширенного поиска информацию и представлять ее в предложенной форме.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C01663" w:rsidRPr="003301F0" w:rsidRDefault="00C01663" w:rsidP="003301F0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вопросы и отвечать на вопросы партнера;</w:t>
      </w:r>
    </w:p>
    <w:p w:rsidR="00C01663" w:rsidRPr="003301F0" w:rsidRDefault="00C01663" w:rsidP="003301F0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воспринимать и обсуждать различные точки зрения и подходы к выполнению задания, оценивать их;</w:t>
      </w:r>
    </w:p>
    <w:p w:rsidR="00C01663" w:rsidRPr="003301F0" w:rsidRDefault="00C01663" w:rsidP="003301F0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 вести диалог с товарищами;</w:t>
      </w:r>
    </w:p>
    <w:p w:rsidR="00C01663" w:rsidRPr="003301F0" w:rsidRDefault="00C01663" w:rsidP="003301F0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C01663" w:rsidRPr="003301F0" w:rsidRDefault="00C01663" w:rsidP="003301F0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 и пр.;</w:t>
      </w:r>
    </w:p>
    <w:p w:rsidR="00C01663" w:rsidRPr="003301F0" w:rsidRDefault="00C01663" w:rsidP="003301F0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взаимный контроль и оказывать в сотрудничестве необходимую взаимную помощь.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научиться:</w:t>
      </w:r>
    </w:p>
    <w:p w:rsidR="00C01663" w:rsidRPr="003301F0" w:rsidRDefault="00C01663" w:rsidP="003301F0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C01663" w:rsidRPr="003301F0" w:rsidRDefault="00C01663" w:rsidP="003301F0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</w:r>
    </w:p>
    <w:p w:rsidR="00C01663" w:rsidRPr="003301F0" w:rsidRDefault="00C01663" w:rsidP="003301F0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слушать партнёра по общению (деятельности), не перебивать, вникать в смысл того, о чём говорит собеседник;</w:t>
      </w:r>
    </w:p>
    <w:p w:rsidR="00C01663" w:rsidRPr="003301F0" w:rsidRDefault="00C01663" w:rsidP="003301F0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C01663" w:rsidRPr="003301F0" w:rsidRDefault="00C01663" w:rsidP="003301F0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аргументировано выражать свое мнение;</w:t>
      </w:r>
    </w:p>
    <w:p w:rsidR="00C01663" w:rsidRPr="003301F0" w:rsidRDefault="00C01663" w:rsidP="003301F0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совместно со сверстниками задачу групповой работы (работы в паре), распределять функции в группе (паре) при выполнении заданий, проекта;</w:t>
      </w:r>
    </w:p>
    <w:p w:rsidR="00C01663" w:rsidRPr="003301F0" w:rsidRDefault="00C01663" w:rsidP="003301F0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оказывать помощь товарищу в случаях затруднений;</w:t>
      </w:r>
    </w:p>
    <w:p w:rsidR="00C01663" w:rsidRPr="003301F0" w:rsidRDefault="00C01663" w:rsidP="003301F0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C01663" w:rsidRPr="003301F0" w:rsidRDefault="00C01663" w:rsidP="003301F0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Числа и величины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C01663" w:rsidRPr="003301F0" w:rsidRDefault="00C01663" w:rsidP="003301F0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C01663" w:rsidRPr="003301F0" w:rsidRDefault="00C01663" w:rsidP="003301F0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читать, записывать, сравнивать (используя знаки сравнения</w:t>
      </w:r>
      <w:proofErr w:type="gramStart"/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«&gt;», «&lt;», «=», </w:t>
      </w:r>
      <w:proofErr w:type="gramEnd"/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термины «равенство» и «неравенство») и упорядочивать числа в пределах 20;</w:t>
      </w:r>
    </w:p>
    <w:p w:rsidR="00C01663" w:rsidRPr="003301F0" w:rsidRDefault="00C01663" w:rsidP="003301F0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C01663" w:rsidRPr="003301F0" w:rsidRDefault="00C01663" w:rsidP="003301F0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нумерационного характера: 15+1, 18 – 1, 10 + 6, 12 – 10, 14 – 4;</w:t>
      </w:r>
    </w:p>
    <w:p w:rsidR="00C01663" w:rsidRPr="003301F0" w:rsidRDefault="00C01663" w:rsidP="003301F0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последовательность чисел, составленную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C01663" w:rsidRPr="003301F0" w:rsidRDefault="00C01663" w:rsidP="003301F0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классификацию чисел по заданному или самостоятельно установленному признаку;</w:t>
      </w:r>
    </w:p>
    <w:p w:rsidR="003301F0" w:rsidRDefault="00C01663" w:rsidP="003301F0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читать и записывать значения величины длины, используя изученные единицы измерения этой величины (сантиметр, дециметр)и соотношение между ними: </w:t>
      </w:r>
    </w:p>
    <w:p w:rsidR="00C01663" w:rsidRPr="003301F0" w:rsidRDefault="00C01663" w:rsidP="003301F0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1 дм = 10 см.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научиться:</w:t>
      </w:r>
    </w:p>
    <w:p w:rsidR="00C01663" w:rsidRPr="003301F0" w:rsidRDefault="00C01663" w:rsidP="003301F0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вести счет десятками;</w:t>
      </w:r>
    </w:p>
    <w:p w:rsidR="00C01663" w:rsidRPr="003301F0" w:rsidRDefault="00C01663" w:rsidP="003301F0">
      <w:pPr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обобщать и распространять свойства натурального ряда чисел на числа, большие двадцати.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Арифметические действия. Сложение и вычитание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C01663" w:rsidRPr="003301F0" w:rsidRDefault="00C01663" w:rsidP="003301F0">
      <w:pPr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C01663" w:rsidRPr="003301F0" w:rsidRDefault="00C01663" w:rsidP="003301F0">
      <w:pPr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C01663" w:rsidRPr="003301F0" w:rsidRDefault="00C01663" w:rsidP="003301F0">
      <w:pPr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C01663" w:rsidRPr="003301F0" w:rsidRDefault="00C01663" w:rsidP="003301F0">
      <w:pPr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прием сложения (вычитания) с переходом через разряд в пределах 20.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научиться:</w:t>
      </w:r>
    </w:p>
    <w:p w:rsidR="00C01663" w:rsidRPr="003301F0" w:rsidRDefault="00C01663" w:rsidP="003301F0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выполнять сложение и вычитание с переходом через десяток в пределах 20;</w:t>
      </w:r>
    </w:p>
    <w:p w:rsidR="00C01663" w:rsidRPr="003301F0" w:rsidRDefault="00C01663" w:rsidP="003301F0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C01663" w:rsidRPr="003301F0" w:rsidRDefault="00C01663" w:rsidP="003301F0">
      <w:pPr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проверять и исправлять выполненные действия.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Работа с текстовыми задачами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C01663" w:rsidRPr="003301F0" w:rsidRDefault="00C01663" w:rsidP="003301F0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(в 1 действие), в том числе и задачи практического содержания;</w:t>
      </w:r>
    </w:p>
    <w:p w:rsidR="00C01663" w:rsidRPr="003301F0" w:rsidRDefault="00C01663" w:rsidP="003301F0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по серии рисунков рассказ с использованием математических терминов;</w:t>
      </w:r>
    </w:p>
    <w:p w:rsidR="00C01663" w:rsidRPr="003301F0" w:rsidRDefault="00C01663" w:rsidP="003301F0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текстовую задачу от рассказа; дополнять текст до задачи, вносить нужные изменения;</w:t>
      </w:r>
    </w:p>
    <w:p w:rsidR="00C01663" w:rsidRPr="003301F0" w:rsidRDefault="00C01663" w:rsidP="003301F0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C01663" w:rsidRPr="003301F0" w:rsidRDefault="00C01663" w:rsidP="003301F0">
      <w:pPr>
        <w:numPr>
          <w:ilvl w:val="0"/>
          <w:numId w:val="1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задачу по рисунку, по схеме, по решению;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научиться:</w:t>
      </w:r>
    </w:p>
    <w:p w:rsidR="00C01663" w:rsidRPr="003301F0" w:rsidRDefault="00C01663" w:rsidP="003301F0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составлять различные задачи по предлагаемым схемам и записям решения;</w:t>
      </w:r>
    </w:p>
    <w:p w:rsidR="00C01663" w:rsidRPr="003301F0" w:rsidRDefault="00C01663" w:rsidP="003301F0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находить несколько способов решения одной и той же задачи и объяснять их;</w:t>
      </w:r>
    </w:p>
    <w:p w:rsidR="00C01663" w:rsidRPr="003301F0" w:rsidRDefault="00C01663" w:rsidP="003301F0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C01663" w:rsidRPr="003301F0" w:rsidRDefault="00C01663" w:rsidP="003301F0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решать задачи в 2 действия;</w:t>
      </w:r>
    </w:p>
    <w:p w:rsidR="00C01663" w:rsidRPr="003301F0" w:rsidRDefault="00C01663" w:rsidP="003301F0">
      <w:pPr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проверять и исправлять неверное решение задачи.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Пространственные отношения. Геометрические фигуры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C01663" w:rsidRPr="003301F0" w:rsidRDefault="00C01663" w:rsidP="003301F0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C01663" w:rsidRPr="003301F0" w:rsidRDefault="00C01663" w:rsidP="003301F0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  <w:proofErr w:type="gramEnd"/>
    </w:p>
    <w:p w:rsidR="00C01663" w:rsidRPr="003301F0" w:rsidRDefault="00C01663" w:rsidP="003301F0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C01663" w:rsidRPr="003301F0" w:rsidRDefault="00C01663" w:rsidP="003301F0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распознавать, называть, изображать геометрические фигуры (точка, линии, прямая, отрезок, луч, ломаная, многоугольник, круг);</w:t>
      </w:r>
      <w:proofErr w:type="gramEnd"/>
    </w:p>
    <w:p w:rsidR="00C01663" w:rsidRPr="003301F0" w:rsidRDefault="00C01663" w:rsidP="003301F0">
      <w:pPr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сходство и различие геометрических фигур (</w:t>
      </w:r>
      <w:proofErr w:type="gramStart"/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прямая</w:t>
      </w:r>
      <w:proofErr w:type="gramEnd"/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, отрезок, луч).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научиться:</w:t>
      </w:r>
    </w:p>
    <w:p w:rsidR="00C01663" w:rsidRPr="003301F0" w:rsidRDefault="00C01663" w:rsidP="003301F0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  <w:proofErr w:type="gramEnd"/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Геометрические величины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C01663" w:rsidRPr="003301F0" w:rsidRDefault="00C01663" w:rsidP="003301F0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C01663" w:rsidRPr="003301F0" w:rsidRDefault="00C01663" w:rsidP="003301F0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чертить отрезки заданной длины с помощью оцифрованной линейки;</w:t>
      </w:r>
    </w:p>
    <w:p w:rsidR="00C01663" w:rsidRPr="003301F0" w:rsidRDefault="00C01663" w:rsidP="003301F0">
      <w:pPr>
        <w:numPr>
          <w:ilvl w:val="0"/>
          <w:numId w:val="1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единицу длины, соответствующую измеряемому предмету.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научиться:</w:t>
      </w:r>
    </w:p>
    <w:p w:rsidR="00C01663" w:rsidRPr="003301F0" w:rsidRDefault="00C01663" w:rsidP="003301F0">
      <w:pPr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соотносить и сравнивать величины (например, расположить в порядке убывания (возрастания) длины: 1 д, 8 см, 13 см).</w:t>
      </w:r>
    </w:p>
    <w:p w:rsidR="00C01663" w:rsidRPr="003301F0" w:rsidRDefault="00C01663" w:rsidP="003301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Работа с информацией</w:t>
      </w: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 научится:</w:t>
      </w:r>
    </w:p>
    <w:p w:rsidR="00C01663" w:rsidRPr="003301F0" w:rsidRDefault="00C01663" w:rsidP="003301F0">
      <w:pPr>
        <w:numPr>
          <w:ilvl w:val="0"/>
          <w:numId w:val="1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небольшие готовые таблицы;</w:t>
      </w:r>
    </w:p>
    <w:p w:rsidR="00C01663" w:rsidRPr="003301F0" w:rsidRDefault="00C01663" w:rsidP="003301F0">
      <w:pPr>
        <w:numPr>
          <w:ilvl w:val="0"/>
          <w:numId w:val="1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несложные цепочки логических рассуждений;</w:t>
      </w:r>
    </w:p>
    <w:p w:rsidR="00C01663" w:rsidRPr="003301F0" w:rsidRDefault="00C01663" w:rsidP="003301F0">
      <w:pPr>
        <w:numPr>
          <w:ilvl w:val="0"/>
          <w:numId w:val="1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верные логические высказывания по отношению к конкретному рисунку.</w:t>
      </w:r>
    </w:p>
    <w:p w:rsidR="00C01663" w:rsidRPr="003301F0" w:rsidRDefault="00C01663" w:rsidP="003301F0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1663" w:rsidRPr="003301F0" w:rsidRDefault="00C01663" w:rsidP="003301F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Учащийся получит возможность научиться:</w:t>
      </w:r>
    </w:p>
    <w:p w:rsidR="00C01663" w:rsidRPr="003301F0" w:rsidRDefault="00C01663" w:rsidP="003301F0">
      <w:pPr>
        <w:numPr>
          <w:ilvl w:val="0"/>
          <w:numId w:val="20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определять правило составления несложных таблиц и дополнять их недостающими элементами;</w:t>
      </w:r>
    </w:p>
    <w:p w:rsidR="00C01663" w:rsidRPr="003301F0" w:rsidRDefault="00C01663" w:rsidP="003301F0">
      <w:pPr>
        <w:numPr>
          <w:ilvl w:val="0"/>
          <w:numId w:val="20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проводить </w:t>
      </w:r>
      <w:proofErr w:type="gramStart"/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логические рассуждения</w:t>
      </w:r>
      <w:proofErr w:type="gramEnd"/>
      <w:r w:rsidRPr="003301F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устанавливая отношения между объектами и формулируя выводы.</w:t>
      </w:r>
    </w:p>
    <w:p w:rsidR="00C01663" w:rsidRPr="003301F0" w:rsidRDefault="00C01663" w:rsidP="003301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1663" w:rsidRPr="003301F0" w:rsidRDefault="00C01663" w:rsidP="003301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>Организация проектной и учебно-исследовательской деятельности учащихся</w:t>
      </w:r>
    </w:p>
    <w:p w:rsidR="00C01663" w:rsidRPr="003301F0" w:rsidRDefault="00C01663" w:rsidP="003301F0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>Проект «Математика вокруг нас. Числа в стихах, загадках, поговорках»</w:t>
      </w:r>
    </w:p>
    <w:p w:rsidR="00C01663" w:rsidRPr="003301F0" w:rsidRDefault="00C01663" w:rsidP="003301F0">
      <w:pPr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01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книжки-малышки, сборника, в которых содержатся стихи, загадки, пословицы поговорки про числа первого десятка и рисунки цифр. </w:t>
      </w:r>
    </w:p>
    <w:p w:rsidR="00C01663" w:rsidRPr="003301F0" w:rsidRDefault="00C01663" w:rsidP="00C01663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1663" w:rsidRPr="005930AF" w:rsidRDefault="00C01663" w:rsidP="00C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1663" w:rsidRPr="00177ACB" w:rsidRDefault="00177ACB" w:rsidP="00177AC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lastRenderedPageBreak/>
        <w:t xml:space="preserve">1.2. </w:t>
      </w:r>
      <w:r w:rsidR="00C01663" w:rsidRPr="00177AC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Содержание учебного предмета</w:t>
      </w:r>
    </w:p>
    <w:p w:rsidR="00C01663" w:rsidRPr="003301F0" w:rsidRDefault="00C01663" w:rsidP="00BA0115">
      <w:pPr>
        <w:spacing w:after="12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 xml:space="preserve">Подготовка к изучению чисел и действий с ними. </w:t>
      </w:r>
    </w:p>
    <w:p w:rsidR="00BA0115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 xml:space="preserve">Сравнение предметов и групп предметов. Пространственные и временные представления. 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Сравнение предметов по размеру (больше—меньше, выше—ниже, длиннее—короче) и форме (</w:t>
      </w:r>
      <w:proofErr w:type="gramStart"/>
      <w:r w:rsidRPr="003301F0">
        <w:rPr>
          <w:rFonts w:ascii="Times New Roman" w:hAnsi="Times New Roman" w:cs="Times New Roman"/>
          <w:sz w:val="24"/>
          <w:szCs w:val="24"/>
        </w:rPr>
        <w:t>круглый</w:t>
      </w:r>
      <w:proofErr w:type="gramEnd"/>
      <w:r w:rsidRPr="003301F0">
        <w:rPr>
          <w:rFonts w:ascii="Times New Roman" w:hAnsi="Times New Roman" w:cs="Times New Roman"/>
          <w:sz w:val="24"/>
          <w:szCs w:val="24"/>
        </w:rPr>
        <w:t xml:space="preserve">, квадратный, треугольный и др.). 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01F0">
        <w:rPr>
          <w:rFonts w:ascii="Times New Roman" w:hAnsi="Times New Roman" w:cs="Times New Roman"/>
          <w:sz w:val="24"/>
          <w:szCs w:val="24"/>
        </w:rPr>
        <w:t xml:space="preserve">Пространственные представления, взаимное расположение предметов: вверху, внизу (выше, ниже), слева, справа (левее, правее), перед, за, между; рядом. </w:t>
      </w:r>
      <w:proofErr w:type="gramEnd"/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 xml:space="preserve">Направления движения: слева направо, справа налево, сверху вниз, снизувверх. Временные представления: сначала, потом, до, после, раньше, позже. </w:t>
      </w:r>
    </w:p>
    <w:p w:rsidR="00BA0115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 xml:space="preserve">Сравнение групп предметов: больше, меньше, столько же, больше (меньше) </w:t>
      </w:r>
      <w:proofErr w:type="gramStart"/>
      <w:r w:rsidRPr="003301F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301F0">
        <w:rPr>
          <w:rFonts w:ascii="Times New Roman" w:hAnsi="Times New Roman" w:cs="Times New Roman"/>
          <w:sz w:val="24"/>
          <w:szCs w:val="24"/>
        </w:rPr>
        <w:t xml:space="preserve">.... </w:t>
      </w:r>
    </w:p>
    <w:p w:rsidR="00BA0115" w:rsidRDefault="00BA0115" w:rsidP="00BA0115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 xml:space="preserve">Числа от 1 до 10 и число </w:t>
      </w:r>
      <w:r w:rsidR="00BA0115">
        <w:rPr>
          <w:rFonts w:ascii="Times New Roman" w:hAnsi="Times New Roman" w:cs="Times New Roman"/>
          <w:b/>
          <w:sz w:val="24"/>
          <w:szCs w:val="24"/>
        </w:rPr>
        <w:t>0</w:t>
      </w:r>
      <w:r w:rsidRPr="003301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0115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>Нумерация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 xml:space="preserve">Названия, последовательность и обозначение чисел от 1 до 10. Счет предметов. Получение числа прибавлением 1 к предыдущему числу, вычитанием 1 из числа, непосредственно следующего за ним при счете. 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Число 0. Его получение и обозначение. Сравнение чисел. Равенство, неравенство. Знаки</w:t>
      </w:r>
      <w:proofErr w:type="gramStart"/>
      <w:r w:rsidRPr="003301F0">
        <w:rPr>
          <w:rFonts w:ascii="Times New Roman" w:hAnsi="Times New Roman" w:cs="Times New Roman"/>
          <w:sz w:val="24"/>
          <w:szCs w:val="24"/>
        </w:rPr>
        <w:t xml:space="preserve"> «&gt;», ««&lt;», «=».</w:t>
      </w:r>
      <w:proofErr w:type="gramEnd"/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Состав чисел 2, 3,4, 5. Монеты в 1 р., 2р., 5 р.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Точка, Линии: кривая, прямая, отрезок, ломаная. Многоугольник. Углы, вершины, сторонымногоугольника. Длина отрезка. Сантиметр.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Решение задач в 1 действие на сложение и вычитание (</w:t>
      </w:r>
      <w:r w:rsidR="00BA0115">
        <w:rPr>
          <w:rFonts w:ascii="Times New Roman" w:hAnsi="Times New Roman" w:cs="Times New Roman"/>
          <w:sz w:val="24"/>
          <w:szCs w:val="24"/>
        </w:rPr>
        <w:t>на</w:t>
      </w:r>
      <w:r w:rsidRPr="003301F0">
        <w:rPr>
          <w:rFonts w:ascii="Times New Roman" w:hAnsi="Times New Roman" w:cs="Times New Roman"/>
          <w:sz w:val="24"/>
          <w:szCs w:val="24"/>
        </w:rPr>
        <w:t xml:space="preserve"> основе счета предметов).</w:t>
      </w:r>
    </w:p>
    <w:p w:rsidR="00BA0115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 xml:space="preserve">Сложение и вычитание. 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Конкретный смысл и названия действий. Знаки «+»</w:t>
      </w:r>
      <w:proofErr w:type="gramStart"/>
      <w:r w:rsidRPr="003301F0">
        <w:rPr>
          <w:rFonts w:ascii="Times New Roman" w:hAnsi="Times New Roman" w:cs="Times New Roman"/>
          <w:sz w:val="24"/>
          <w:szCs w:val="24"/>
        </w:rPr>
        <w:t>, «</w:t>
      </w:r>
      <w:proofErr w:type="gramEnd"/>
      <w:r w:rsidRPr="003301F0">
        <w:rPr>
          <w:rFonts w:ascii="Times New Roman" w:hAnsi="Times New Roman" w:cs="Times New Roman"/>
          <w:sz w:val="24"/>
          <w:szCs w:val="24"/>
        </w:rPr>
        <w:t>-», «=».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01F0">
        <w:rPr>
          <w:rFonts w:ascii="Times New Roman" w:hAnsi="Times New Roman" w:cs="Times New Roman"/>
          <w:sz w:val="24"/>
          <w:szCs w:val="24"/>
        </w:rPr>
        <w:t>Названия компонентов и результатов сложения и вычитания (их использование при</w:t>
      </w:r>
      <w:proofErr w:type="gramEnd"/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01F0">
        <w:rPr>
          <w:rFonts w:ascii="Times New Roman" w:hAnsi="Times New Roman" w:cs="Times New Roman"/>
          <w:sz w:val="24"/>
          <w:szCs w:val="24"/>
        </w:rPr>
        <w:t>чтении</w:t>
      </w:r>
      <w:proofErr w:type="gramEnd"/>
      <w:r w:rsidRPr="003301F0">
        <w:rPr>
          <w:rFonts w:ascii="Times New Roman" w:hAnsi="Times New Roman" w:cs="Times New Roman"/>
          <w:sz w:val="24"/>
          <w:szCs w:val="24"/>
        </w:rPr>
        <w:t xml:space="preserve"> и записи числовых выражений). Нахождение значений числовых выражений в 1—2действия без скобок. 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Переместительное свойство суммы.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Приемы вычислений: при сложении (прибавление числа по частям, перестановка чисел)</w:t>
      </w:r>
      <w:proofErr w:type="gramStart"/>
      <w:r w:rsidRPr="003301F0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301F0">
        <w:rPr>
          <w:rFonts w:ascii="Times New Roman" w:hAnsi="Times New Roman" w:cs="Times New Roman"/>
          <w:sz w:val="24"/>
          <w:szCs w:val="24"/>
        </w:rPr>
        <w:t xml:space="preserve">ри вычитании (вычитание числа по частям и вычитание на основе </w:t>
      </w:r>
      <w:proofErr w:type="spellStart"/>
      <w:r w:rsidRPr="003301F0">
        <w:rPr>
          <w:rFonts w:ascii="Times New Roman" w:hAnsi="Times New Roman" w:cs="Times New Roman"/>
          <w:sz w:val="24"/>
          <w:szCs w:val="24"/>
        </w:rPr>
        <w:t>знаниясоответствующегослучая</w:t>
      </w:r>
      <w:proofErr w:type="spellEnd"/>
      <w:r w:rsidRPr="003301F0">
        <w:rPr>
          <w:rFonts w:ascii="Times New Roman" w:hAnsi="Times New Roman" w:cs="Times New Roman"/>
          <w:sz w:val="24"/>
          <w:szCs w:val="24"/>
        </w:rPr>
        <w:t xml:space="preserve"> сложения).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Таблица сложения в пределах 10. Соответствующие случаи вычитания.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Сложение и вычитание с числом 0.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Нахождение числа, которое на несколько единиц больше или меньше данного.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Решение задач в 1 действие на сложение и вычитание.</w:t>
      </w:r>
    </w:p>
    <w:p w:rsidR="00C01663" w:rsidRPr="003301F0" w:rsidRDefault="00C01663" w:rsidP="003906CC">
      <w:pPr>
        <w:spacing w:before="120" w:after="0"/>
        <w:ind w:firstLine="142"/>
        <w:rPr>
          <w:rFonts w:ascii="Times New Roman" w:hAnsi="Times New Roman" w:cs="Times New Roman"/>
          <w:b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>Числа от 1 до 20.</w:t>
      </w:r>
    </w:p>
    <w:p w:rsidR="00C01663" w:rsidRPr="003301F0" w:rsidRDefault="00C01663" w:rsidP="00BA0115">
      <w:pPr>
        <w:spacing w:after="0"/>
        <w:ind w:firstLine="142"/>
        <w:rPr>
          <w:rFonts w:ascii="Times New Roman" w:hAnsi="Times New Roman" w:cs="Times New Roman"/>
          <w:b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 xml:space="preserve">Нумерация. 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 xml:space="preserve">Названия и последовательность чисел от 1 до 20. Десятичный состав чисел от 11 до 20. </w:t>
      </w:r>
      <w:proofErr w:type="spellStart"/>
      <w:r w:rsidRPr="003301F0">
        <w:rPr>
          <w:rFonts w:ascii="Times New Roman" w:hAnsi="Times New Roman" w:cs="Times New Roman"/>
          <w:sz w:val="24"/>
          <w:szCs w:val="24"/>
        </w:rPr>
        <w:t>Чтениеи</w:t>
      </w:r>
      <w:proofErr w:type="spellEnd"/>
      <w:r w:rsidRPr="003301F0">
        <w:rPr>
          <w:rFonts w:ascii="Times New Roman" w:hAnsi="Times New Roman" w:cs="Times New Roman"/>
          <w:sz w:val="24"/>
          <w:szCs w:val="24"/>
        </w:rPr>
        <w:t xml:space="preserve"> запись чисел от 11 до 20. Сравнение чисел.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Сложение и вычитание вида 10+7,17- 7,16 — 10. Сравнение чисел с помощью вычитания.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Час. Определение времени по часам с точностью до часа.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Длина отрезка. Сантиметр и дециметр. Соотношение между ними.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Килограмм, литр.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01F0">
        <w:rPr>
          <w:rFonts w:ascii="Times New Roman" w:hAnsi="Times New Roman" w:cs="Times New Roman"/>
          <w:b/>
          <w:sz w:val="24"/>
          <w:szCs w:val="24"/>
        </w:rPr>
        <w:t xml:space="preserve">Табличное сложение и вычитание. 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lastRenderedPageBreak/>
        <w:t>Сложение двух однозначных чисел, сумма которых больше, чем 10, с использованиемизученных приемов вычислений.</w:t>
      </w:r>
    </w:p>
    <w:p w:rsidR="00C01663" w:rsidRPr="003301F0" w:rsidRDefault="00C01663" w:rsidP="00BA0115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Таблица сложения и соответствующие случаи вычитания.</w:t>
      </w:r>
    </w:p>
    <w:p w:rsidR="00C01663" w:rsidRPr="003301F0" w:rsidRDefault="00C01663" w:rsidP="00BA0115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 xml:space="preserve">Решение задач в 1 —2 действия на сложение и вычитание. </w:t>
      </w:r>
    </w:p>
    <w:p w:rsidR="003301F0" w:rsidRDefault="00C01663" w:rsidP="003906CC">
      <w:pPr>
        <w:shd w:val="clear" w:color="auto" w:fill="FFFFFF"/>
        <w:spacing w:before="120" w:after="0"/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01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Итоговое повторение. </w:t>
      </w:r>
    </w:p>
    <w:p w:rsidR="00177ACB" w:rsidRPr="00CB3ACB" w:rsidRDefault="00177ACB" w:rsidP="00177ACB">
      <w:pPr>
        <w:spacing w:before="120"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ACB">
        <w:rPr>
          <w:rFonts w:ascii="Times New Roman" w:hAnsi="Times New Roman" w:cs="Times New Roman"/>
          <w:b/>
          <w:sz w:val="24"/>
          <w:szCs w:val="24"/>
        </w:rPr>
        <w:t>Организация проектной и учебно-исследовательской деятельности учащихся</w:t>
      </w:r>
    </w:p>
    <w:p w:rsidR="00177ACB" w:rsidRPr="003301F0" w:rsidRDefault="00177ACB" w:rsidP="00BA0115">
      <w:pPr>
        <w:shd w:val="clear" w:color="auto" w:fill="FFFFFF"/>
        <w:spacing w:after="0"/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2FE1">
        <w:rPr>
          <w:rFonts w:ascii="Times New Roman" w:eastAsia="Times New Roman" w:hAnsi="Times New Roman" w:cs="Times New Roman"/>
        </w:rPr>
        <w:t>Наши проекты. «Математика вокруг нас. Числа в стихах, загадках…»</w:t>
      </w:r>
    </w:p>
    <w:p w:rsidR="003301F0" w:rsidRPr="003301F0" w:rsidRDefault="003301F0" w:rsidP="00177ACB">
      <w:pPr>
        <w:shd w:val="clear" w:color="auto" w:fill="FFFFFF"/>
        <w:spacing w:before="120" w:after="0"/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3301F0">
        <w:rPr>
          <w:rFonts w:ascii="Times New Roman" w:hAnsi="Times New Roman" w:cs="Times New Roman"/>
          <w:b/>
          <w:color w:val="000000"/>
          <w:sz w:val="24"/>
          <w:szCs w:val="28"/>
        </w:rPr>
        <w:t>Учебники издательства «Просвещение»</w:t>
      </w:r>
    </w:p>
    <w:p w:rsidR="003301F0" w:rsidRDefault="003301F0" w:rsidP="00BA0115">
      <w:pPr>
        <w:shd w:val="clear" w:color="auto" w:fill="FFFFFF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301F0">
        <w:rPr>
          <w:rFonts w:ascii="Times New Roman" w:hAnsi="Times New Roman" w:cs="Times New Roman"/>
          <w:color w:val="000000"/>
          <w:sz w:val="24"/>
          <w:szCs w:val="28"/>
        </w:rPr>
        <w:t xml:space="preserve">1. Моро М.И., Волкова С.И., Степанова С.В. Математика. Учебник. 1 класс. В 2 ч. Ч.1 </w:t>
      </w:r>
    </w:p>
    <w:p w:rsidR="003301F0" w:rsidRPr="003301F0" w:rsidRDefault="003301F0" w:rsidP="00BA0115">
      <w:pPr>
        <w:shd w:val="clear" w:color="auto" w:fill="FFFFFF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301F0">
        <w:rPr>
          <w:rFonts w:ascii="Times New Roman" w:hAnsi="Times New Roman" w:cs="Times New Roman"/>
          <w:color w:val="000000"/>
          <w:sz w:val="24"/>
          <w:szCs w:val="28"/>
        </w:rPr>
        <w:t>2.Моро М.И., Волкова С.И., Степанова С.В. Математика. Учебник. 1 класс. В 2 ч. Ч.2</w:t>
      </w:r>
    </w:p>
    <w:p w:rsidR="003301F0" w:rsidRDefault="003301F0" w:rsidP="00BA0115">
      <w:pPr>
        <w:shd w:val="clear" w:color="auto" w:fill="FFFFFF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301F0">
        <w:rPr>
          <w:rFonts w:ascii="Times New Roman" w:hAnsi="Times New Roman" w:cs="Times New Roman"/>
          <w:color w:val="000000"/>
          <w:sz w:val="24"/>
          <w:szCs w:val="28"/>
        </w:rPr>
        <w:t xml:space="preserve">с приложением на электронном носителе </w:t>
      </w:r>
    </w:p>
    <w:p w:rsidR="00A87DB7" w:rsidRDefault="00A87DB7" w:rsidP="00BA0115">
      <w:pPr>
        <w:shd w:val="clear" w:color="auto" w:fill="FFFFFF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:rsidR="00BA0115" w:rsidRDefault="00BA0115" w:rsidP="00BA0115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A0115" w:rsidRDefault="00BA0115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906CC" w:rsidRDefault="003906CC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906CC" w:rsidRDefault="003906CC" w:rsidP="00A87DB7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87DB7" w:rsidRDefault="00A87DB7" w:rsidP="003906CC">
      <w:pPr>
        <w:tabs>
          <w:tab w:val="left" w:pos="3960"/>
        </w:tabs>
        <w:spacing w:after="12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1.3. </w:t>
      </w:r>
      <w:r w:rsidRPr="00584658">
        <w:rPr>
          <w:rFonts w:ascii="Times New Roman" w:hAnsi="Times New Roman" w:cs="Times New Roman"/>
          <w:b/>
          <w:sz w:val="28"/>
          <w:szCs w:val="24"/>
        </w:rPr>
        <w:t>Тематическое планирование 1 класс</w:t>
      </w:r>
      <w:bookmarkStart w:id="0" w:name="_GoBack"/>
      <w:bookmarkEnd w:id="0"/>
    </w:p>
    <w:p w:rsidR="00A87DB7" w:rsidRDefault="00A87DB7" w:rsidP="00A87DB7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01F0">
        <w:rPr>
          <w:rFonts w:ascii="Times New Roman" w:hAnsi="Times New Roman" w:cs="Times New Roman"/>
          <w:sz w:val="24"/>
          <w:szCs w:val="24"/>
        </w:rPr>
        <w:t>На изучение математики</w:t>
      </w:r>
      <w:r>
        <w:rPr>
          <w:rFonts w:ascii="Times New Roman" w:hAnsi="Times New Roman" w:cs="Times New Roman"/>
          <w:sz w:val="24"/>
          <w:szCs w:val="24"/>
        </w:rPr>
        <w:t xml:space="preserve"> в первом классе выделяется </w:t>
      </w:r>
      <w:r w:rsidRPr="00BA0115">
        <w:rPr>
          <w:rFonts w:ascii="Times New Roman" w:hAnsi="Times New Roman" w:cs="Times New Roman"/>
          <w:b/>
          <w:sz w:val="24"/>
          <w:szCs w:val="24"/>
        </w:rPr>
        <w:t>132ч</w:t>
      </w:r>
      <w:r w:rsidRPr="003301F0">
        <w:rPr>
          <w:rFonts w:ascii="Times New Roman" w:hAnsi="Times New Roman" w:cs="Times New Roman"/>
          <w:sz w:val="24"/>
          <w:szCs w:val="24"/>
        </w:rPr>
        <w:t xml:space="preserve">, 33 учебные недели по4ч в неделю. </w:t>
      </w:r>
    </w:p>
    <w:p w:rsidR="003906CC" w:rsidRPr="003301F0" w:rsidRDefault="003906CC" w:rsidP="00A87DB7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4"/>
        <w:gridCol w:w="7568"/>
        <w:gridCol w:w="1697"/>
      </w:tblGrid>
      <w:tr w:rsidR="00A87DB7" w:rsidRPr="00A87DB7" w:rsidTr="00A87DB7">
        <w:trPr>
          <w:trHeight w:val="624"/>
        </w:trPr>
        <w:tc>
          <w:tcPr>
            <w:tcW w:w="904" w:type="dxa"/>
            <w:vAlign w:val="center"/>
          </w:tcPr>
          <w:p w:rsidR="00A87DB7" w:rsidRPr="00A87DB7" w:rsidRDefault="00A87DB7" w:rsidP="00A87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87DB7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  <w:p w:rsidR="00A87DB7" w:rsidRPr="00A87DB7" w:rsidRDefault="00A87DB7" w:rsidP="00A87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 w:rsidRPr="00A87DB7"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 w:rsidRPr="00A87DB7"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7568" w:type="dxa"/>
            <w:vAlign w:val="center"/>
          </w:tcPr>
          <w:p w:rsidR="00A87DB7" w:rsidRPr="00A87DB7" w:rsidRDefault="00A87DB7" w:rsidP="00A87D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87DB7">
              <w:rPr>
                <w:rFonts w:ascii="Times New Roman" w:eastAsia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1697" w:type="dxa"/>
            <w:vAlign w:val="center"/>
          </w:tcPr>
          <w:p w:rsidR="00A87DB7" w:rsidRPr="00A87DB7" w:rsidRDefault="00A87DB7" w:rsidP="00A87D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87DB7">
              <w:rPr>
                <w:rFonts w:ascii="Times New Roman" w:eastAsia="Times New Roman" w:hAnsi="Times New Roman" w:cs="Times New Roman"/>
                <w:b/>
                <w:sz w:val="24"/>
              </w:rPr>
              <w:t>Кол-во часов</w:t>
            </w:r>
          </w:p>
        </w:tc>
      </w:tr>
      <w:tr w:rsidR="00A87DB7" w:rsidRPr="00492FE1" w:rsidTr="00A87DB7">
        <w:trPr>
          <w:trHeight w:val="783"/>
        </w:trPr>
        <w:tc>
          <w:tcPr>
            <w:tcW w:w="8472" w:type="dxa"/>
            <w:gridSpan w:val="2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FE1">
              <w:rPr>
                <w:rFonts w:ascii="Times New Roman" w:eastAsia="Times New Roman" w:hAnsi="Times New Roman" w:cs="Times New Roman"/>
                <w:b/>
              </w:rPr>
              <w:t xml:space="preserve">Сравнение предметов и групп предметов. Пространственные и временные представления    </w:t>
            </w:r>
          </w:p>
        </w:tc>
        <w:tc>
          <w:tcPr>
            <w:tcW w:w="1697" w:type="dxa"/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A87DB7" w:rsidRPr="00BA0115" w:rsidTr="00BA0115">
        <w:trPr>
          <w:trHeight w:val="397"/>
        </w:trPr>
        <w:tc>
          <w:tcPr>
            <w:tcW w:w="904" w:type="dxa"/>
            <w:tcBorders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7568" w:type="dxa"/>
            <w:tcBorders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Учебник математики. Роль математики в жизни людей и общества.</w:t>
            </w:r>
          </w:p>
        </w:tc>
        <w:tc>
          <w:tcPr>
            <w:tcW w:w="1697" w:type="dxa"/>
            <w:tcBorders>
              <w:bottom w:val="single" w:sz="4" w:space="0" w:color="000000"/>
            </w:tcBorders>
            <w:vAlign w:val="center"/>
          </w:tcPr>
          <w:p w:rsidR="00A87DB7" w:rsidRPr="00BA0115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A011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BA0115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Счет предметов. Сравнение предметов и групп.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BA0115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A011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BA0115" w:rsidTr="00BA0115">
        <w:trPr>
          <w:trHeight w:hRule="exact" w:val="56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Пространственные представления, взаимное расположение предметов.</w:t>
            </w:r>
            <w:r w:rsidRPr="009C5FE3">
              <w:rPr>
                <w:rFonts w:ascii="Times New Roman" w:eastAsia="Times New Roman" w:hAnsi="Times New Roman" w:cs="Times New Roman"/>
                <w:i/>
              </w:rPr>
              <w:t>Урок – сказка.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BA0115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A011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BA0115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Временные представления. Пространственные представления.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BA0115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A011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BA0115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Сравнение групп предметов.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BA0115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A011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BA0115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Счёт.  Сравнение групп предметов. Пространственные представления.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BA0115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A011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BA0115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пройденного материала по теме.</w:t>
            </w:r>
            <w:r w:rsidRPr="009C5FE3">
              <w:rPr>
                <w:rFonts w:ascii="Times New Roman" w:eastAsia="Times New Roman" w:hAnsi="Times New Roman" w:cs="Times New Roman"/>
                <w:i/>
              </w:rPr>
              <w:t xml:space="preserve"> Урок – игра.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BA0115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A011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BA0115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Обобщение пройденного материала по теме.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BA0115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A011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A87DB7">
        <w:trPr>
          <w:trHeight w:val="485"/>
        </w:trPr>
        <w:tc>
          <w:tcPr>
            <w:tcW w:w="847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FE1">
              <w:rPr>
                <w:rFonts w:ascii="Times New Roman" w:eastAsia="Times New Roman" w:hAnsi="Times New Roman" w:cs="Times New Roman"/>
                <w:b/>
              </w:rPr>
              <w:t xml:space="preserve">Числа от 1 до 10 и число 0. Нумерация.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Понятия «много», «один». Письмо цифры 1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Числа 1, 2. Письмо цифры 2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Число 3. Письмо цифры 3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C5FE3">
              <w:rPr>
                <w:rFonts w:ascii="Times New Roman" w:eastAsia="Times New Roman" w:hAnsi="Times New Roman" w:cs="Times New Roman"/>
                <w:i/>
              </w:rPr>
              <w:t xml:space="preserve"> Урок – сказка.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Числа 1, 2, 3. Знаки «+» «</w:t>
            </w:r>
            <w:proofErr w:type="gramStart"/>
            <w:r w:rsidRPr="00492FE1">
              <w:rPr>
                <w:rFonts w:ascii="Times New Roman" w:eastAsia="Times New Roman" w:hAnsi="Times New Roman" w:cs="Times New Roman"/>
              </w:rPr>
              <w:t>-»</w:t>
            </w:r>
            <w:proofErr w:type="gramEnd"/>
            <w:r w:rsidRPr="00492FE1">
              <w:rPr>
                <w:rFonts w:ascii="Times New Roman" w:eastAsia="Times New Roman" w:hAnsi="Times New Roman" w:cs="Times New Roman"/>
              </w:rPr>
              <w:t xml:space="preserve"> «=»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Число 4. Письмо цифры 4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Понятия «длиннее», «короче», «одинаковые по длине».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Число 5. Письмо цифры 5.</w:t>
            </w:r>
            <w:r w:rsidRPr="009C5FE3">
              <w:rPr>
                <w:rFonts w:ascii="Times New Roman" w:eastAsia="Times New Roman" w:hAnsi="Times New Roman" w:cs="Times New Roman"/>
                <w:i/>
              </w:rPr>
              <w:t xml:space="preserve"> Урок – </w:t>
            </w:r>
            <w:r>
              <w:rPr>
                <w:rFonts w:ascii="Times New Roman" w:eastAsia="Times New Roman" w:hAnsi="Times New Roman" w:cs="Times New Roman"/>
                <w:i/>
              </w:rPr>
              <w:t>путешествие.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Числа от 1 до 5: получение, сравнение, запись.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Точка. Кривая линия. Прямая линия. Отрезок.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Ломаная линия. Звено </w:t>
            </w:r>
            <w:proofErr w:type="gramStart"/>
            <w:r w:rsidRPr="00492FE1">
              <w:rPr>
                <w:rFonts w:ascii="Times New Roman" w:eastAsia="Times New Roman" w:hAnsi="Times New Roman" w:cs="Times New Roman"/>
              </w:rPr>
              <w:t>ломаной</w:t>
            </w:r>
            <w:proofErr w:type="gramEnd"/>
            <w:r w:rsidRPr="00492FE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Числа от 1 до 5. Закрепление изученного материала.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Урок – сказка.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Знаки «&gt;». «&lt;», «=»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Равенство. Неравенство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Многоугольники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Числа 6. 7.Письмо цифры 6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C5FE3">
              <w:rPr>
                <w:rFonts w:ascii="Times New Roman" w:eastAsia="Times New Roman" w:hAnsi="Times New Roman" w:cs="Times New Roman"/>
                <w:i/>
              </w:rPr>
              <w:t xml:space="preserve"> Урок – игра.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Числа от 1 до 7. Письмо цифры 7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Числа 8, 9. Письмо цифры 8. </w:t>
            </w:r>
            <w:proofErr w:type="spellStart"/>
            <w:r w:rsidRPr="00492FE1">
              <w:rPr>
                <w:rFonts w:ascii="Times New Roman" w:eastAsia="Times New Roman" w:hAnsi="Times New Roman" w:cs="Times New Roman"/>
              </w:rPr>
              <w:t>Самост</w:t>
            </w:r>
            <w:proofErr w:type="spellEnd"/>
            <w:r w:rsidRPr="00492FE1">
              <w:rPr>
                <w:rFonts w:ascii="Times New Roman" w:eastAsia="Times New Roman" w:hAnsi="Times New Roman" w:cs="Times New Roman"/>
              </w:rPr>
              <w:t>. работа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Числа от 1 до 9. Письмо цифры 9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Число 10. Запись числа 10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9C5FE3">
              <w:rPr>
                <w:rFonts w:ascii="Times New Roman" w:eastAsia="Times New Roman" w:hAnsi="Times New Roman" w:cs="Times New Roman"/>
                <w:i/>
              </w:rPr>
              <w:t>Урок – сказка.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Числа от 1 до 10. </w:t>
            </w:r>
            <w:proofErr w:type="spellStart"/>
            <w:r w:rsidRPr="00492FE1">
              <w:rPr>
                <w:rFonts w:ascii="Times New Roman" w:eastAsia="Times New Roman" w:hAnsi="Times New Roman" w:cs="Times New Roman"/>
              </w:rPr>
              <w:t>Провероч</w:t>
            </w:r>
            <w:proofErr w:type="spellEnd"/>
            <w:r w:rsidRPr="00492FE1">
              <w:rPr>
                <w:rFonts w:ascii="Times New Roman" w:eastAsia="Times New Roman" w:hAnsi="Times New Roman" w:cs="Times New Roman"/>
              </w:rPr>
              <w:t>. работа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Сантиметр – единица измерения длины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lastRenderedPageBreak/>
              <w:t>30.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Увеличить. Уменьшить. Измерение длины отрезков с помощью линейки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Число 0. Цифра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9C5FE3">
              <w:rPr>
                <w:rFonts w:ascii="Times New Roman" w:eastAsia="Times New Roman" w:hAnsi="Times New Roman" w:cs="Times New Roman"/>
                <w:i/>
              </w:rPr>
              <w:t>Урок – путешествие.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Сложение с 0. Вычитание 0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«Нумерация. Числа от 1 до 10 и число 0»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знаний по теме «Нумерация». «Что узнали. Чему научились»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Контрольная работа №1 по теме «Нумерация»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Наши проекты. «Математика вокруг нас. Числа в стихах, загадках…»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847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87DB7">
              <w:rPr>
                <w:rFonts w:ascii="Times New Roman" w:eastAsia="Times New Roman" w:hAnsi="Times New Roman" w:cs="Times New Roman"/>
                <w:b/>
                <w:sz w:val="24"/>
              </w:rPr>
              <w:t xml:space="preserve">Числа от 1 до 10 и число 0. Сложение и вычитание.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BA0115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0115">
              <w:rPr>
                <w:rFonts w:ascii="Times New Roman" w:eastAsia="Times New Roman" w:hAnsi="Times New Roman" w:cs="Times New Roman"/>
                <w:b/>
              </w:rPr>
              <w:t>56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Сложение и вычитание вида: </w:t>
            </w:r>
            <w:r w:rsidRPr="00492FE1">
              <w:rPr>
                <w:rFonts w:ascii="Times New Roman" w:eastAsia="Times New Roman" w:hAnsi="Times New Roman" w:cs="Times New Roman"/>
              </w:rPr>
              <w:t> ± 1.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Сложение и вычитание вида </w:t>
            </w:r>
            <w:r w:rsidRPr="00492FE1">
              <w:rPr>
                <w:rFonts w:ascii="Times New Roman" w:eastAsia="Times New Roman" w:hAnsi="Times New Roman" w:cs="Times New Roman"/>
              </w:rPr>
              <w:t xml:space="preserve">+1+1; </w:t>
            </w:r>
            <w:r w:rsidRPr="00492FE1">
              <w:rPr>
                <w:rFonts w:ascii="Times New Roman" w:eastAsia="Times New Roman" w:hAnsi="Times New Roman" w:cs="Times New Roman"/>
              </w:rPr>
              <w:t>-1-1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39.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Прибавить и вычесть число 2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Название чисел при сложении (слагаемые, сумма).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Задача (условие, вопрос)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Составление задач на сложение, вычитание по одному рисунку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Таблица сложения и вычитания с числом 2.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Присчитывание и отсчитывание по 2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Задачи на увеличение (уменьшение) числа на несколько единиц.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Решение задач и числовых выражений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Закрепление. Решение задач.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Сложение и вычитание вида: </w:t>
            </w:r>
            <w:r w:rsidRPr="00492FE1">
              <w:rPr>
                <w:rFonts w:ascii="Times New Roman" w:eastAsia="Times New Roman" w:hAnsi="Times New Roman" w:cs="Times New Roman"/>
              </w:rPr>
              <w:t xml:space="preserve"> ± 3 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49.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Прибавление и вычитание числа 3. Решение текстовых задач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материала. Сравнение длин отрезков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Таблица сложения и вычитания с числом 3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56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Закрепление. Проверочная работа «Проверим себя и оценим свои достижения».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Анализ проверочной работы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Решение задач изученных видов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Странички для </w:t>
            </w:r>
            <w:proofErr w:type="gramStart"/>
            <w:r w:rsidRPr="00492FE1">
              <w:rPr>
                <w:rFonts w:ascii="Times New Roman" w:eastAsia="Times New Roman" w:hAnsi="Times New Roman" w:cs="Times New Roman"/>
              </w:rPr>
              <w:t>любознательных</w:t>
            </w:r>
            <w:proofErr w:type="gramEnd"/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Решение задач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56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Задачи на увеличение числа на несколько единиц (с двумя множествами предметов)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Задачи на уменьшение числа на несколько единиц.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59.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Закрепление. Решение задач.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Прибавить и вычесть число 4. Приёмы вычислений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Итоговая контрольная работа №2 за 1 полугодие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Задачи на разностное сравнение чисел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Решение задач на разностное сравнение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Сложение и вычитание чисел первого десятка. Состав чисел 7, 8, 9.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lastRenderedPageBreak/>
              <w:t>65.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Таблицы сложения и вычитания с числом 4. </w:t>
            </w:r>
            <w:proofErr w:type="spellStart"/>
            <w:r w:rsidRPr="00492FE1">
              <w:rPr>
                <w:rFonts w:ascii="Times New Roman" w:eastAsia="Times New Roman" w:hAnsi="Times New Roman" w:cs="Times New Roman"/>
              </w:rPr>
              <w:t>Самост</w:t>
            </w:r>
            <w:proofErr w:type="spellEnd"/>
            <w:r w:rsidRPr="00492FE1">
              <w:rPr>
                <w:rFonts w:ascii="Times New Roman" w:eastAsia="Times New Roman" w:hAnsi="Times New Roman" w:cs="Times New Roman"/>
              </w:rPr>
              <w:t>. работа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Перестановка слагаемых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Перемести-тельное свойство сложения</w:t>
            </w:r>
            <w:proofErr w:type="gramStart"/>
            <w:r w:rsidRPr="00492FE1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Сложение и вычитание вида: </w:t>
            </w:r>
            <w:r w:rsidRPr="00492FE1">
              <w:rPr>
                <w:rFonts w:ascii="Times New Roman" w:eastAsia="Times New Roman" w:hAnsi="Times New Roman" w:cs="Times New Roman"/>
              </w:rPr>
              <w:t> ± 5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56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69.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Применение переместительного свойства сложения для случаев вида: </w:t>
            </w:r>
            <w:r w:rsidRPr="00492FE1">
              <w:rPr>
                <w:rFonts w:ascii="Times New Roman" w:eastAsia="Times New Roman" w:hAnsi="Times New Roman" w:cs="Times New Roman"/>
              </w:rPr>
              <w:t xml:space="preserve"> + 5, </w:t>
            </w:r>
            <w:r w:rsidRPr="00492FE1">
              <w:rPr>
                <w:rFonts w:ascii="Times New Roman" w:eastAsia="Times New Roman" w:hAnsi="Times New Roman" w:cs="Times New Roman"/>
              </w:rPr>
              <w:t xml:space="preserve"> + 6, </w:t>
            </w:r>
            <w:r w:rsidRPr="00492FE1">
              <w:rPr>
                <w:rFonts w:ascii="Times New Roman" w:eastAsia="Times New Roman" w:hAnsi="Times New Roman" w:cs="Times New Roman"/>
              </w:rPr>
              <w:t xml:space="preserve"> + 7, </w:t>
            </w:r>
            <w:r w:rsidRPr="00492FE1">
              <w:rPr>
                <w:rFonts w:ascii="Times New Roman" w:eastAsia="Times New Roman" w:hAnsi="Times New Roman" w:cs="Times New Roman"/>
              </w:rPr>
              <w:t> + 8,</w:t>
            </w:r>
            <w:r w:rsidRPr="00492FE1">
              <w:rPr>
                <w:rFonts w:ascii="Times New Roman" w:eastAsia="Times New Roman" w:hAnsi="Times New Roman" w:cs="Times New Roman"/>
              </w:rPr>
              <w:t> + 9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Прибавить числа  8, 9. Составление таблицы.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Состав чисел в пределах 10. Закрепление изученного материала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 w:rsidRPr="00492FE1">
              <w:rPr>
                <w:rFonts w:ascii="Times New Roman" w:eastAsia="Times New Roman" w:hAnsi="Times New Roman" w:cs="Times New Roman"/>
              </w:rPr>
              <w:t>пройденного</w:t>
            </w:r>
            <w:proofErr w:type="gramEnd"/>
            <w:r w:rsidRPr="00492FE1">
              <w:rPr>
                <w:rFonts w:ascii="Times New Roman" w:eastAsia="Times New Roman" w:hAnsi="Times New Roman" w:cs="Times New Roman"/>
              </w:rPr>
              <w:t>. Что узнали. Чему научились.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Связь между суммой и слагаемыми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Закрепление. Связь между суммой и слагаемыми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Решение задач.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Название чисел при вычитании (уменьшаемое, вычитаемое, разность).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Вычитание вида в случаях: 6 — </w:t>
            </w:r>
            <w:r w:rsidRPr="00492FE1">
              <w:rPr>
                <w:rFonts w:ascii="Times New Roman" w:eastAsia="Times New Roman" w:hAnsi="Times New Roman" w:cs="Times New Roman"/>
              </w:rPr>
              <w:t xml:space="preserve"> , 7 — </w:t>
            </w:r>
            <w:r w:rsidRPr="00492FE1">
              <w:rPr>
                <w:rFonts w:ascii="Times New Roman" w:eastAsia="Times New Roman" w:hAnsi="Times New Roman" w:cs="Times New Roman"/>
              </w:rPr>
              <w:t>.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Закрепление изученных приёмов.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79.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Вычитание вида в случаях: 8 — </w:t>
            </w:r>
            <w:r w:rsidRPr="00492FE1">
              <w:rPr>
                <w:rFonts w:ascii="Times New Roman" w:eastAsia="Times New Roman" w:hAnsi="Times New Roman" w:cs="Times New Roman"/>
              </w:rPr>
              <w:t xml:space="preserve">, 9 — </w:t>
            </w:r>
            <w:r w:rsidRPr="00492FE1">
              <w:rPr>
                <w:rFonts w:ascii="Times New Roman" w:eastAsia="Times New Roman" w:hAnsi="Times New Roman" w:cs="Times New Roman"/>
              </w:rPr>
              <w:t>.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Решение задач. Вычитание из чисел 8, 9.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Вычитание из числа 10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Закрепление. Состав чисел.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Вычитание из чисел 8, 9, 10. Связь сложения и вычитания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Закрепление. Связь сложения и вычитания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Килограмм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Литр.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материала. Решение примеров и задач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 w:rsidRPr="00492FE1">
              <w:rPr>
                <w:rFonts w:ascii="Times New Roman" w:eastAsia="Times New Roman" w:hAnsi="Times New Roman" w:cs="Times New Roman"/>
              </w:rPr>
              <w:t>пройденного</w:t>
            </w:r>
            <w:proofErr w:type="gramEnd"/>
            <w:r w:rsidRPr="00492FE1">
              <w:rPr>
                <w:rFonts w:ascii="Times New Roman" w:eastAsia="Times New Roman" w:hAnsi="Times New Roman" w:cs="Times New Roman"/>
              </w:rPr>
              <w:t>. Что узнали. Чему научились.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89.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Решение задач изученных видов.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знаний по теме «Сложение и вычитание»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56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Проверочная работа по теме «Сложение и вычитание». «Проверим себя и оценим свои достижения»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Обобщение знаний по теме «Сложение и вычитание»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847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FE1">
              <w:rPr>
                <w:rFonts w:ascii="Times New Roman" w:eastAsia="Times New Roman" w:hAnsi="Times New Roman" w:cs="Times New Roman"/>
                <w:b/>
              </w:rPr>
              <w:t xml:space="preserve">Числа от 1 до 20. Нумерация.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Устная нумерация чисел от 1 до 20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Образование чисел из одного десятка и нескольких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Дециметр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сложения и вычитания, основанные на знаниях нумерации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Решение задач и выражений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по теме «Числа от 1 до 20».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99.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Подготовка к введению задач в два действия.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lastRenderedPageBreak/>
              <w:t>100.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Ознакомление с задачей в два действия.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Контрольная работа №3 по теме «Сложение и вычитание в пределах 10»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 Решение задач на сложение.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Работа над темой «Числа от 1 до 20</w:t>
            </w:r>
            <w:r>
              <w:rPr>
                <w:rFonts w:ascii="Times New Roman" w:eastAsia="Times New Roman" w:hAnsi="Times New Roman" w:cs="Times New Roman"/>
              </w:rPr>
              <w:t>. Нумерация</w:t>
            </w:r>
            <w:r w:rsidRPr="00492FE1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56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Обобщение</w:t>
            </w:r>
            <w:r w:rsidR="00177A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  <w:r w:rsidR="00177AC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Проверочная работа</w:t>
            </w:r>
            <w:r w:rsidRPr="00492FE1">
              <w:rPr>
                <w:rFonts w:ascii="Times New Roman" w:eastAsia="Times New Roman" w:hAnsi="Times New Roman" w:cs="Times New Roman"/>
              </w:rPr>
              <w:t xml:space="preserve"> по теме  «Числа от 1 до 20</w:t>
            </w:r>
            <w:r>
              <w:rPr>
                <w:rFonts w:ascii="Times New Roman" w:eastAsia="Times New Roman" w:hAnsi="Times New Roman" w:cs="Times New Roman"/>
              </w:rPr>
              <w:t xml:space="preserve"> Нумерация</w:t>
            </w:r>
            <w:r w:rsidRPr="00492FE1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847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  <w:b/>
              </w:rPr>
              <w:t>Числа от 1 до 20. Табличное сложение и вычитание.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Приём сложения однозначных чисел с переходом через десяток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сложения вида _+2. _+3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сложения вида _+4_+5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Случаи сложения вида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109.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сложения вида _+6_+7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сложения вида _+8, _+9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Таблица сложения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Решение задач и выражений.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знаний по теме «Табличное сложение»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Обобщение знаний по теме «Табличное сложение»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Контрольная работа №4  по теме «Табличное сложение»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Приём вычитания с переходом через десяток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вычитания 11-    ,  12-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вычитания 13- Самостоятельная работа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119.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вычитания 14-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вычитания 15-    , 16-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Случаи вычитания 17-    , 18-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знаний по теме «Табличное сложение и вычитание»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123.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</w:rPr>
              <w:t>над закреплением знаний по теме</w:t>
            </w:r>
            <w:r w:rsidRPr="00492FE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124.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знаний по теме «Табличное сложение и вычитание»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125.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Проверочная работа по теме «Табличное сложение и вычитание»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126.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Обобщение знаний по теме «Табличное сложение и вычитание»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87DB7" w:rsidRPr="00492FE1" w:rsidTr="00BA0115">
        <w:trPr>
          <w:trHeight w:val="397"/>
        </w:trPr>
        <w:tc>
          <w:tcPr>
            <w:tcW w:w="847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87DB7" w:rsidRPr="00492FE1" w:rsidRDefault="00A87DB7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2FE1">
              <w:rPr>
                <w:rFonts w:ascii="Times New Roman" w:eastAsia="Times New Roman" w:hAnsi="Times New Roman" w:cs="Times New Roman"/>
                <w:b/>
              </w:rPr>
              <w:t xml:space="preserve">Итоговое повторение. 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87DB7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127.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 знаний о нумерации.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128.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Закрепление.Сложение и вычитание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129.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Решение задач изученных видов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130.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Итоговая контрольная работа №5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131.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Работа над ошибками, допущенными в контрольной работе.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A0115" w:rsidRPr="00492FE1" w:rsidTr="00BA0115">
        <w:trPr>
          <w:trHeight w:val="397"/>
        </w:trPr>
        <w:tc>
          <w:tcPr>
            <w:tcW w:w="904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132.</w:t>
            </w:r>
          </w:p>
        </w:tc>
        <w:tc>
          <w:tcPr>
            <w:tcW w:w="7568" w:type="dxa"/>
            <w:tcBorders>
              <w:top w:val="single" w:sz="4" w:space="0" w:color="000000"/>
              <w:bottom w:val="single" w:sz="4" w:space="0" w:color="000000"/>
            </w:tcBorders>
          </w:tcPr>
          <w:p w:rsidR="00BA0115" w:rsidRPr="00492FE1" w:rsidRDefault="00BA0115" w:rsidP="00BA011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92FE1">
              <w:rPr>
                <w:rFonts w:ascii="Times New Roman" w:eastAsia="Times New Roman" w:hAnsi="Times New Roman" w:cs="Times New Roman"/>
              </w:rPr>
              <w:t>Резервный урок</w:t>
            </w:r>
          </w:p>
        </w:tc>
        <w:tc>
          <w:tcPr>
            <w:tcW w:w="1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A0115" w:rsidRPr="00492FE1" w:rsidRDefault="00BA0115" w:rsidP="00BA011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002665" w:rsidRDefault="00002665" w:rsidP="00002665">
      <w:pPr>
        <w:pStyle w:val="a7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002665" w:rsidRDefault="00002665" w:rsidP="00002665">
      <w:pPr>
        <w:pStyle w:val="a7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002665" w:rsidRPr="0038276D" w:rsidRDefault="00002665" w:rsidP="00002665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>2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 xml:space="preserve"> класс</w:t>
      </w:r>
    </w:p>
    <w:p w:rsidR="00002665" w:rsidRPr="0038276D" w:rsidRDefault="00002665" w:rsidP="00002665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2.1. 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>Планируемые результаты по предмету «</w:t>
      </w:r>
      <w:r>
        <w:rPr>
          <w:rFonts w:ascii="Times New Roman" w:hAnsi="Times New Roman" w:cs="Times New Roman"/>
          <w:b/>
          <w:bCs/>
          <w:sz w:val="28"/>
          <w:szCs w:val="24"/>
        </w:rPr>
        <w:t>Математика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 xml:space="preserve">» 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F2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 учащегося будут сформированы:</w:t>
      </w:r>
    </w:p>
    <w:p w:rsidR="00002665" w:rsidRPr="004234F2" w:rsidRDefault="00002665" w:rsidP="00002665">
      <w:pPr>
        <w:numPr>
          <w:ilvl w:val="0"/>
          <w:numId w:val="22"/>
        </w:numPr>
        <w:tabs>
          <w:tab w:val="clear" w:pos="720"/>
          <w:tab w:val="num" w:pos="142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002665" w:rsidRPr="004234F2" w:rsidRDefault="00002665" w:rsidP="00002665">
      <w:pPr>
        <w:numPr>
          <w:ilvl w:val="0"/>
          <w:numId w:val="22"/>
        </w:numPr>
        <w:tabs>
          <w:tab w:val="clear" w:pos="720"/>
          <w:tab w:val="num" w:pos="142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002665" w:rsidRPr="004234F2" w:rsidRDefault="00002665" w:rsidP="00002665">
      <w:pPr>
        <w:numPr>
          <w:ilvl w:val="0"/>
          <w:numId w:val="22"/>
        </w:numPr>
        <w:tabs>
          <w:tab w:val="clear" w:pos="720"/>
          <w:tab w:val="num" w:pos="142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002665" w:rsidRPr="004234F2" w:rsidRDefault="00002665" w:rsidP="00002665">
      <w:pPr>
        <w:numPr>
          <w:ilvl w:val="0"/>
          <w:numId w:val="22"/>
        </w:numPr>
        <w:tabs>
          <w:tab w:val="clear" w:pos="720"/>
          <w:tab w:val="num" w:pos="142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элементарные правила общения (знание правил общения и их применение);</w:t>
      </w:r>
    </w:p>
    <w:p w:rsidR="00002665" w:rsidRPr="004234F2" w:rsidRDefault="00002665" w:rsidP="00002665">
      <w:pPr>
        <w:numPr>
          <w:ilvl w:val="0"/>
          <w:numId w:val="22"/>
        </w:numPr>
        <w:tabs>
          <w:tab w:val="clear" w:pos="720"/>
          <w:tab w:val="num" w:pos="142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002665" w:rsidRPr="004234F2" w:rsidRDefault="00002665" w:rsidP="00002665">
      <w:pPr>
        <w:numPr>
          <w:ilvl w:val="0"/>
          <w:numId w:val="22"/>
        </w:numPr>
        <w:tabs>
          <w:tab w:val="clear" w:pos="720"/>
          <w:tab w:val="num" w:pos="142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*уважение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Учащийся получит возможность для формирования:</w:t>
      </w:r>
    </w:p>
    <w:p w:rsidR="00002665" w:rsidRPr="004234F2" w:rsidRDefault="00002665" w:rsidP="00002665">
      <w:pPr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интереса к отражению математическими способами отношений между различными объектами окружающего мира;</w:t>
      </w:r>
    </w:p>
    <w:p w:rsidR="00002665" w:rsidRPr="004234F2" w:rsidRDefault="00002665" w:rsidP="00002665">
      <w:pPr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002665" w:rsidRPr="004234F2" w:rsidRDefault="00002665" w:rsidP="00002665">
      <w:pPr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потребности в проведении самоконтроля и в оценке результатов учебной деятельности.</w:t>
      </w:r>
    </w:p>
    <w:p w:rsidR="00002665" w:rsidRPr="004234F2" w:rsidRDefault="00002665" w:rsidP="00002665">
      <w:pPr>
        <w:spacing w:before="120"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234F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234F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РЕГУЛЯТИВНЫЕ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4F2">
        <w:rPr>
          <w:rFonts w:ascii="Times New Roman" w:hAnsi="Times New Roman" w:cs="Times New Roman"/>
          <w:b/>
          <w:i/>
          <w:sz w:val="24"/>
          <w:szCs w:val="24"/>
        </w:rPr>
        <w:t>Учащийся научится:</w:t>
      </w:r>
    </w:p>
    <w:p w:rsidR="00002665" w:rsidRPr="004234F2" w:rsidRDefault="00002665" w:rsidP="00002665">
      <w:pPr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002665" w:rsidRPr="004234F2" w:rsidRDefault="00002665" w:rsidP="00002665">
      <w:pPr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составлять под руководством учителя план действий для решения учебных задач;</w:t>
      </w:r>
    </w:p>
    <w:p w:rsidR="00002665" w:rsidRPr="004234F2" w:rsidRDefault="00002665" w:rsidP="00002665">
      <w:pPr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002665" w:rsidRPr="004234F2" w:rsidRDefault="00002665" w:rsidP="00002665">
      <w:pPr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в сотрудничестве с учителем находить несколько способов решения учебной задачи, выбирать наиболее </w:t>
      </w:r>
      <w:proofErr w:type="gramStart"/>
      <w:r w:rsidRPr="004234F2">
        <w:rPr>
          <w:rFonts w:ascii="Times New Roman" w:hAnsi="Times New Roman" w:cs="Times New Roman"/>
          <w:sz w:val="24"/>
          <w:szCs w:val="24"/>
        </w:rPr>
        <w:t>рациональный</w:t>
      </w:r>
      <w:proofErr w:type="gramEnd"/>
      <w:r w:rsidRPr="004234F2">
        <w:rPr>
          <w:rFonts w:ascii="Times New Roman" w:hAnsi="Times New Roman" w:cs="Times New Roman"/>
          <w:sz w:val="24"/>
          <w:szCs w:val="24"/>
        </w:rPr>
        <w:t>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4F2">
        <w:rPr>
          <w:rFonts w:ascii="Times New Roman" w:hAnsi="Times New Roman" w:cs="Times New Roman"/>
          <w:b/>
          <w:i/>
          <w:iCs/>
          <w:sz w:val="24"/>
          <w:szCs w:val="24"/>
        </w:rPr>
        <w:t>Учащийся получит возможность научиться:</w:t>
      </w:r>
    </w:p>
    <w:p w:rsidR="00002665" w:rsidRPr="004234F2" w:rsidRDefault="00002665" w:rsidP="00002665">
      <w:pPr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002665" w:rsidRPr="004234F2" w:rsidRDefault="00002665" w:rsidP="00002665">
      <w:pPr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оценивать правильность выполнения действий по решению учебной задачи и вносить необходимые исправления;</w:t>
      </w:r>
    </w:p>
    <w:p w:rsidR="00002665" w:rsidRPr="004234F2" w:rsidRDefault="00002665" w:rsidP="00002665">
      <w:pPr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002665" w:rsidRPr="004234F2" w:rsidRDefault="00002665" w:rsidP="00002665">
      <w:pPr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**контролировать ход совместной работы и оказывать помощь товарищу в случаях затруднений.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ПОЗНАВАТЕЛЬНЫЕ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4F2">
        <w:rPr>
          <w:rFonts w:ascii="Times New Roman" w:hAnsi="Times New Roman" w:cs="Times New Roman"/>
          <w:b/>
          <w:i/>
          <w:sz w:val="24"/>
          <w:szCs w:val="24"/>
        </w:rPr>
        <w:t>Учащийся научится: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строить несложные модели математических понятий и отношений, ситуаций, описанных в задачах;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описывать результаты учебных действий, используя математические термины и записи;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lastRenderedPageBreak/>
        <w:t>понимать, что одна и та же математическая модель отражает одни и те же отношения между различными объектами;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иметь общее представление о базовых </w:t>
      </w:r>
      <w:proofErr w:type="spellStart"/>
      <w:r w:rsidRPr="004234F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234F2">
        <w:rPr>
          <w:rFonts w:ascii="Times New Roman" w:hAnsi="Times New Roman" w:cs="Times New Roman"/>
          <w:sz w:val="24"/>
          <w:szCs w:val="24"/>
        </w:rPr>
        <w:t xml:space="preserve"> понятиях: числе, величине, геометрической фигуре;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применять полученные знания в изменённых условиях;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осваивать способы решения задач творческого и поискового характера;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осуществлять поиск нужной информации в материале учебника и в других источниках (книги, ауди</w:t>
      </w:r>
      <w:proofErr w:type="gramStart"/>
      <w:r w:rsidRPr="004234F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34F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234F2">
        <w:rPr>
          <w:rFonts w:ascii="Times New Roman" w:hAnsi="Times New Roman" w:cs="Times New Roman"/>
          <w:sz w:val="24"/>
          <w:szCs w:val="24"/>
        </w:rPr>
        <w:t>видеоносители</w:t>
      </w:r>
      <w:proofErr w:type="spellEnd"/>
      <w:r w:rsidRPr="004234F2">
        <w:rPr>
          <w:rFonts w:ascii="Times New Roman" w:hAnsi="Times New Roman" w:cs="Times New Roman"/>
          <w:sz w:val="24"/>
          <w:szCs w:val="24"/>
        </w:rPr>
        <w:t>, а также Интернет с помощью взрослых);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представлять собранную в результате расширенного поиска информацию в разной форме (пересказ, текст, таблицы);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устанавливать правило, по которому составлена последовательность объектов, продолжать её или восстанавливать в ней пропущенные объекты;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проводить классификацию объектов по заданному или самостоятельно найденному признаку;</w:t>
      </w:r>
    </w:p>
    <w:p w:rsidR="00002665" w:rsidRPr="004234F2" w:rsidRDefault="00002665" w:rsidP="00002665">
      <w:pPr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обосновывать свои суждения, проводить аналогии и делать несложные обобщения.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4F2">
        <w:rPr>
          <w:rFonts w:ascii="Times New Roman" w:hAnsi="Times New Roman" w:cs="Times New Roman"/>
          <w:b/>
          <w:i/>
          <w:iCs/>
          <w:sz w:val="24"/>
          <w:szCs w:val="24"/>
        </w:rPr>
        <w:t>Учащийся получит возможность научиться:</w:t>
      </w:r>
    </w:p>
    <w:p w:rsidR="00002665" w:rsidRPr="004234F2" w:rsidRDefault="00002665" w:rsidP="00002665">
      <w:pPr>
        <w:numPr>
          <w:ilvl w:val="0"/>
          <w:numId w:val="27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002665" w:rsidRPr="004234F2" w:rsidRDefault="00002665" w:rsidP="00002665">
      <w:pPr>
        <w:numPr>
          <w:ilvl w:val="0"/>
          <w:numId w:val="27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002665" w:rsidRPr="004234F2" w:rsidRDefault="00002665" w:rsidP="00002665">
      <w:pPr>
        <w:numPr>
          <w:ilvl w:val="0"/>
          <w:numId w:val="27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КОММУНИКАТИВНЫЕ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4F2">
        <w:rPr>
          <w:rFonts w:ascii="Times New Roman" w:hAnsi="Times New Roman" w:cs="Times New Roman"/>
          <w:b/>
          <w:i/>
          <w:sz w:val="24"/>
          <w:szCs w:val="24"/>
        </w:rPr>
        <w:t>Учащийся научится:</w:t>
      </w:r>
    </w:p>
    <w:p w:rsidR="00002665" w:rsidRPr="004234F2" w:rsidRDefault="00002665" w:rsidP="00002665">
      <w:pPr>
        <w:numPr>
          <w:ilvl w:val="0"/>
          <w:numId w:val="2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:rsidR="00002665" w:rsidRPr="004234F2" w:rsidRDefault="00002665" w:rsidP="00002665">
      <w:pPr>
        <w:numPr>
          <w:ilvl w:val="0"/>
          <w:numId w:val="2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оценивать различные подходы и точки зрения на обсуждаемый вопрос;</w:t>
      </w:r>
    </w:p>
    <w:p w:rsidR="00002665" w:rsidRPr="004234F2" w:rsidRDefault="00002665" w:rsidP="00002665">
      <w:pPr>
        <w:numPr>
          <w:ilvl w:val="0"/>
          <w:numId w:val="2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уважительно вести диалог с товарищами, стремиться к тому, чтобы учитывать разные мнения;</w:t>
      </w:r>
    </w:p>
    <w:p w:rsidR="00002665" w:rsidRPr="004234F2" w:rsidRDefault="00002665" w:rsidP="00002665">
      <w:pPr>
        <w:numPr>
          <w:ilvl w:val="0"/>
          <w:numId w:val="2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002665" w:rsidRPr="004234F2" w:rsidRDefault="00002665" w:rsidP="00002665">
      <w:pPr>
        <w:numPr>
          <w:ilvl w:val="0"/>
          <w:numId w:val="2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002665" w:rsidRPr="004234F2" w:rsidRDefault="00002665" w:rsidP="00002665">
      <w:pPr>
        <w:numPr>
          <w:ilvl w:val="0"/>
          <w:numId w:val="2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взаимную помощь.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34F2">
        <w:rPr>
          <w:rFonts w:ascii="Times New Roman" w:hAnsi="Times New Roman" w:cs="Times New Roman"/>
          <w:b/>
          <w:i/>
          <w:iCs/>
          <w:sz w:val="24"/>
          <w:szCs w:val="24"/>
        </w:rPr>
        <w:t>Учащийся получит возможность научиться:</w:t>
      </w:r>
    </w:p>
    <w:p w:rsidR="00002665" w:rsidRPr="004234F2" w:rsidRDefault="00002665" w:rsidP="00002665">
      <w:pPr>
        <w:numPr>
          <w:ilvl w:val="0"/>
          <w:numId w:val="29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 xml:space="preserve">самостоятельно оценивать различные подходы и точки зрения, высказывать своё мнение, </w:t>
      </w:r>
      <w:proofErr w:type="spellStart"/>
      <w:r w:rsidRPr="004234F2">
        <w:rPr>
          <w:rFonts w:ascii="Times New Roman" w:hAnsi="Times New Roman" w:cs="Times New Roman"/>
          <w:iCs/>
          <w:sz w:val="24"/>
          <w:szCs w:val="24"/>
        </w:rPr>
        <w:t>аргументированно</w:t>
      </w:r>
      <w:proofErr w:type="spellEnd"/>
      <w:r w:rsidRPr="004234F2">
        <w:rPr>
          <w:rFonts w:ascii="Times New Roman" w:hAnsi="Times New Roman" w:cs="Times New Roman"/>
          <w:iCs/>
          <w:sz w:val="24"/>
          <w:szCs w:val="24"/>
        </w:rPr>
        <w:t xml:space="preserve"> его обосновывать;</w:t>
      </w:r>
    </w:p>
    <w:p w:rsidR="00002665" w:rsidRPr="004234F2" w:rsidRDefault="00002665" w:rsidP="00002665">
      <w:pPr>
        <w:numPr>
          <w:ilvl w:val="0"/>
          <w:numId w:val="29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**контролировать ход совместной работы и оказывать помощь товарищу в случаях затруднения;</w:t>
      </w:r>
    </w:p>
    <w:p w:rsidR="00002665" w:rsidRPr="004234F2" w:rsidRDefault="00002665" w:rsidP="00002665">
      <w:pPr>
        <w:numPr>
          <w:ilvl w:val="0"/>
          <w:numId w:val="29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конструктивно разрешать конфликты посредством учёта интересов сторон и сотрудничества.</w:t>
      </w:r>
    </w:p>
    <w:p w:rsidR="00002665" w:rsidRPr="004234F2" w:rsidRDefault="00002665" w:rsidP="00002665">
      <w:pPr>
        <w:spacing w:before="120"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34F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Предметные результаты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ЧИСЛА И ВЕЛИЧИНЫ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образовывать, называть, читать, записывать числа от 0 до 100;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сравнивать числа и записывать результат сравнения;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упорядочивать заданные числа;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заменять двузначное число суммой разрядных слагаемых;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выполнять сложение и вычитание вида 30 + 5, 35–5, 35–30;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100 см; 1 м = 10 дм; 1 дм = 10 см;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002665" w:rsidRPr="004234F2" w:rsidRDefault="00002665" w:rsidP="00002665">
      <w:pPr>
        <w:numPr>
          <w:ilvl w:val="0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записывать и использовать соотношение между рублём и копейкой: 1 р. = 100 </w:t>
      </w:r>
      <w:proofErr w:type="gramStart"/>
      <w:r w:rsidRPr="004234F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234F2">
        <w:rPr>
          <w:rFonts w:ascii="Times New Roman" w:hAnsi="Times New Roman" w:cs="Times New Roman"/>
          <w:sz w:val="24"/>
          <w:szCs w:val="24"/>
        </w:rPr>
        <w:t>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Учащийся получит возможность научиться:</w:t>
      </w:r>
    </w:p>
    <w:p w:rsidR="00002665" w:rsidRPr="004234F2" w:rsidRDefault="00002665" w:rsidP="00002665">
      <w:pPr>
        <w:numPr>
          <w:ilvl w:val="0"/>
          <w:numId w:val="31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группировать объекты по разным признакам;</w:t>
      </w:r>
    </w:p>
    <w:p w:rsidR="00002665" w:rsidRPr="004234F2" w:rsidRDefault="00002665" w:rsidP="00002665">
      <w:pPr>
        <w:numPr>
          <w:ilvl w:val="0"/>
          <w:numId w:val="31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АРИФМЕТИЧЕСКИЕ ДЕЙСТВИЯ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воспроизводить по памяти таблицу сложения чисел в пределах 20 и использовать её при выполнении действий </w:t>
      </w:r>
      <w:r w:rsidRPr="004234F2">
        <w:rPr>
          <w:rFonts w:ascii="Times New Roman" w:hAnsi="Times New Roman" w:cs="Times New Roman"/>
          <w:i/>
          <w:iCs/>
          <w:sz w:val="24"/>
          <w:szCs w:val="24"/>
        </w:rPr>
        <w:t>сложения и вычитания</w:t>
      </w:r>
      <w:r w:rsidRPr="004234F2">
        <w:rPr>
          <w:rFonts w:ascii="Times New Roman" w:hAnsi="Times New Roman" w:cs="Times New Roman"/>
          <w:sz w:val="24"/>
          <w:szCs w:val="24"/>
        </w:rPr>
        <w:t>;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выполнять сложение и вычитание в пределах 100: в более лёгких случаях устно, </w:t>
      </w:r>
      <w:proofErr w:type="gramStart"/>
      <w:r w:rsidRPr="004234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34F2">
        <w:rPr>
          <w:rFonts w:ascii="Times New Roman" w:hAnsi="Times New Roman" w:cs="Times New Roman"/>
          <w:sz w:val="24"/>
          <w:szCs w:val="24"/>
        </w:rPr>
        <w:t xml:space="preserve"> более сложных — письменно (столбиком);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выполнять проверку правильности выполнения сложения и вычитания;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называть и обозначать действия </w:t>
      </w:r>
      <w:r w:rsidRPr="004234F2">
        <w:rPr>
          <w:rFonts w:ascii="Times New Roman" w:hAnsi="Times New Roman" w:cs="Times New Roman"/>
          <w:i/>
          <w:iCs/>
          <w:sz w:val="24"/>
          <w:szCs w:val="24"/>
        </w:rPr>
        <w:t>умножения и деления</w:t>
      </w:r>
      <w:r w:rsidRPr="004234F2">
        <w:rPr>
          <w:rFonts w:ascii="Times New Roman" w:hAnsi="Times New Roman" w:cs="Times New Roman"/>
          <w:sz w:val="24"/>
          <w:szCs w:val="24"/>
        </w:rPr>
        <w:t>;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использовать термины: уравнение, буквенное выражение;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заменять сумму одинаковых слагаемых произведением и произведение — суммой одинаковых слагаемых;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умножать 1 и 0 на число; умножать и делить на 10;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читать и записывать числовые выражения в 2 действия;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находить значения числовых выражений в 2 действия, содержащих сложение и вычитание (со скобками и без скобок);</w:t>
      </w:r>
    </w:p>
    <w:p w:rsidR="00002665" w:rsidRPr="004234F2" w:rsidRDefault="00002665" w:rsidP="00002665">
      <w:pPr>
        <w:numPr>
          <w:ilvl w:val="0"/>
          <w:numId w:val="3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применять переместительное и сочетательное свойства сложения при вычислениях.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Учащийся получит возможность научиться:</w:t>
      </w:r>
    </w:p>
    <w:p w:rsidR="00002665" w:rsidRPr="004234F2" w:rsidRDefault="00002665" w:rsidP="00002665">
      <w:pPr>
        <w:numPr>
          <w:ilvl w:val="0"/>
          <w:numId w:val="3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вычислять значение буквенного выражения, содержащего одну букву при заданном её значении;</w:t>
      </w:r>
    </w:p>
    <w:p w:rsidR="00002665" w:rsidRPr="004234F2" w:rsidRDefault="00002665" w:rsidP="00002665">
      <w:pPr>
        <w:numPr>
          <w:ilvl w:val="0"/>
          <w:numId w:val="3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решать простые уравнения подбором неизвестного числа;</w:t>
      </w:r>
    </w:p>
    <w:p w:rsidR="00002665" w:rsidRPr="004234F2" w:rsidRDefault="00002665" w:rsidP="00002665">
      <w:pPr>
        <w:numPr>
          <w:ilvl w:val="0"/>
          <w:numId w:val="3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002665" w:rsidRPr="004234F2" w:rsidRDefault="00002665" w:rsidP="00002665">
      <w:pPr>
        <w:numPr>
          <w:ilvl w:val="0"/>
          <w:numId w:val="3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раскрывать конкретный смысл действий «умножение» и «деление»;</w:t>
      </w:r>
    </w:p>
    <w:p w:rsidR="00002665" w:rsidRPr="004234F2" w:rsidRDefault="00002665" w:rsidP="00002665">
      <w:pPr>
        <w:numPr>
          <w:ilvl w:val="0"/>
          <w:numId w:val="3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применять переместительное свойство умножения при вычислениях;</w:t>
      </w:r>
    </w:p>
    <w:p w:rsidR="00002665" w:rsidRPr="004234F2" w:rsidRDefault="00002665" w:rsidP="00002665">
      <w:pPr>
        <w:numPr>
          <w:ilvl w:val="0"/>
          <w:numId w:val="3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lastRenderedPageBreak/>
        <w:t>называть компоненты и результаты действий умножения и деления;</w:t>
      </w:r>
    </w:p>
    <w:p w:rsidR="00002665" w:rsidRPr="004234F2" w:rsidRDefault="00002665" w:rsidP="00002665">
      <w:pPr>
        <w:numPr>
          <w:ilvl w:val="0"/>
          <w:numId w:val="3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устанавливать взаимосвязи между компонентами и результатом умножения;</w:t>
      </w:r>
    </w:p>
    <w:p w:rsidR="00002665" w:rsidRPr="004234F2" w:rsidRDefault="00002665" w:rsidP="00002665">
      <w:pPr>
        <w:numPr>
          <w:ilvl w:val="0"/>
          <w:numId w:val="33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выполнять умножение и деление с числами 2 и 3.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РАБОТА С ТЕКСТОВЫМИ ЗАДАЧАМИ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002665" w:rsidRPr="004234F2" w:rsidRDefault="00002665" w:rsidP="00002665">
      <w:pPr>
        <w:numPr>
          <w:ilvl w:val="0"/>
          <w:numId w:val="3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решать задачи в 1–2 действия на сложение и вычитание, на разностное сравнение чисел и задачи в 1 действие, раскрывающие конкретный смысл действий </w:t>
      </w:r>
      <w:r w:rsidRPr="004234F2">
        <w:rPr>
          <w:rFonts w:ascii="Times New Roman" w:hAnsi="Times New Roman" w:cs="Times New Roman"/>
          <w:i/>
          <w:iCs/>
          <w:sz w:val="24"/>
          <w:szCs w:val="24"/>
        </w:rPr>
        <w:t>умножение и деление</w:t>
      </w:r>
      <w:r w:rsidRPr="004234F2">
        <w:rPr>
          <w:rFonts w:ascii="Times New Roman" w:hAnsi="Times New Roman" w:cs="Times New Roman"/>
          <w:sz w:val="24"/>
          <w:szCs w:val="24"/>
        </w:rPr>
        <w:t>;</w:t>
      </w:r>
    </w:p>
    <w:p w:rsidR="00002665" w:rsidRPr="004234F2" w:rsidRDefault="00002665" w:rsidP="00002665">
      <w:pPr>
        <w:numPr>
          <w:ilvl w:val="0"/>
          <w:numId w:val="3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выполнять краткую запись задачи, схематический рисунок;</w:t>
      </w:r>
    </w:p>
    <w:p w:rsidR="00002665" w:rsidRPr="004234F2" w:rsidRDefault="00002665" w:rsidP="00002665">
      <w:pPr>
        <w:numPr>
          <w:ilvl w:val="0"/>
          <w:numId w:val="3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Учащийся получит возможность научиться:</w:t>
      </w:r>
    </w:p>
    <w:p w:rsidR="00002665" w:rsidRPr="004234F2" w:rsidRDefault="00002665" w:rsidP="00002665">
      <w:pPr>
        <w:numPr>
          <w:ilvl w:val="0"/>
          <w:numId w:val="35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решать задачи с величинами: цена, количество, стоимость.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ПРОСТРАНСТВЕННЫЕ ОТНОШЕНИЯ. ГЕОМЕТРИЧЕСКИЕ ФИГУРЫ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002665" w:rsidRPr="004234F2" w:rsidRDefault="00002665" w:rsidP="00002665">
      <w:pPr>
        <w:numPr>
          <w:ilvl w:val="0"/>
          <w:numId w:val="3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распознавать и называть углы разных видов: прямой, </w:t>
      </w:r>
      <w:proofErr w:type="gramStart"/>
      <w:r w:rsidRPr="004234F2">
        <w:rPr>
          <w:rFonts w:ascii="Times New Roman" w:hAnsi="Times New Roman" w:cs="Times New Roman"/>
          <w:sz w:val="24"/>
          <w:szCs w:val="24"/>
        </w:rPr>
        <w:t>острый</w:t>
      </w:r>
      <w:proofErr w:type="gramEnd"/>
      <w:r w:rsidRPr="004234F2">
        <w:rPr>
          <w:rFonts w:ascii="Times New Roman" w:hAnsi="Times New Roman" w:cs="Times New Roman"/>
          <w:sz w:val="24"/>
          <w:szCs w:val="24"/>
        </w:rPr>
        <w:t>, тупой;</w:t>
      </w:r>
    </w:p>
    <w:p w:rsidR="00002665" w:rsidRPr="004234F2" w:rsidRDefault="00002665" w:rsidP="00002665">
      <w:pPr>
        <w:numPr>
          <w:ilvl w:val="0"/>
          <w:numId w:val="3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002665" w:rsidRPr="004234F2" w:rsidRDefault="00002665" w:rsidP="00002665">
      <w:pPr>
        <w:numPr>
          <w:ilvl w:val="0"/>
          <w:numId w:val="3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002665" w:rsidRPr="004234F2" w:rsidRDefault="00002665" w:rsidP="00002665">
      <w:pPr>
        <w:numPr>
          <w:ilvl w:val="0"/>
          <w:numId w:val="3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соотносить реальные объекты с моделями и чертежами треугольника, прямоугольника (квадрата).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Учащийся получит возможность научиться:</w:t>
      </w:r>
    </w:p>
    <w:p w:rsidR="00002665" w:rsidRPr="004234F2" w:rsidRDefault="00002665" w:rsidP="00002665">
      <w:pPr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изображать прямоугольник (квадрат) на нелинованной бумаге с использованием линейки и угольника.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ГЕОМЕТРИЧЕСКИЕ ВЕЛИЧИНЫ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002665" w:rsidRPr="004234F2" w:rsidRDefault="00002665" w:rsidP="00002665">
      <w:pPr>
        <w:numPr>
          <w:ilvl w:val="0"/>
          <w:numId w:val="3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читать и записывать значение величины </w:t>
      </w:r>
      <w:r w:rsidRPr="004234F2">
        <w:rPr>
          <w:rFonts w:ascii="Times New Roman" w:hAnsi="Times New Roman" w:cs="Times New Roman"/>
          <w:i/>
          <w:iCs/>
          <w:sz w:val="24"/>
          <w:szCs w:val="24"/>
        </w:rPr>
        <w:t>длина</w:t>
      </w:r>
      <w:r w:rsidRPr="004234F2">
        <w:rPr>
          <w:rFonts w:ascii="Times New Roman" w:hAnsi="Times New Roman" w:cs="Times New Roman"/>
          <w:sz w:val="24"/>
          <w:szCs w:val="24"/>
        </w:rPr>
        <w:t>, используя изученные единицы длины и соотношения между ними (миллиметр, сантиметр, дециметр, метр);</w:t>
      </w:r>
    </w:p>
    <w:p w:rsidR="00002665" w:rsidRPr="004234F2" w:rsidRDefault="00002665" w:rsidP="00002665">
      <w:pPr>
        <w:numPr>
          <w:ilvl w:val="0"/>
          <w:numId w:val="3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вычислять длину </w:t>
      </w:r>
      <w:proofErr w:type="gramStart"/>
      <w:r w:rsidRPr="004234F2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4234F2">
        <w:rPr>
          <w:rFonts w:ascii="Times New Roman" w:hAnsi="Times New Roman" w:cs="Times New Roman"/>
          <w:sz w:val="24"/>
          <w:szCs w:val="24"/>
        </w:rPr>
        <w:t>, состоящей из 3–4 звеньев, и периметр многоугольника (треугольника, четырёхугольника, пятиугольника).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Учащийся получит возможность научиться:</w:t>
      </w:r>
    </w:p>
    <w:p w:rsidR="00002665" w:rsidRPr="004234F2" w:rsidRDefault="00002665" w:rsidP="00002665">
      <w:pPr>
        <w:numPr>
          <w:ilvl w:val="0"/>
          <w:numId w:val="39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выбирать наиболее подходящие единицы длины в конкретной ситуации;</w:t>
      </w:r>
    </w:p>
    <w:p w:rsidR="00002665" w:rsidRPr="004234F2" w:rsidRDefault="00002665" w:rsidP="00002665">
      <w:pPr>
        <w:numPr>
          <w:ilvl w:val="0"/>
          <w:numId w:val="39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вычислять периметр прямоугольника (квадрата).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РАБОТА С ИНФОРМАЦИЕЙ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002665" w:rsidRPr="004234F2" w:rsidRDefault="00002665" w:rsidP="00002665">
      <w:pPr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читать и заполнять таблицы по результатам выполнения задания;</w:t>
      </w:r>
    </w:p>
    <w:p w:rsidR="00002665" w:rsidRPr="004234F2" w:rsidRDefault="00002665" w:rsidP="00002665">
      <w:pPr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заполнять свободные клетки в несложных таблицах, определяя правило составления таблиц;</w:t>
      </w:r>
    </w:p>
    <w:p w:rsidR="00002665" w:rsidRPr="004234F2" w:rsidRDefault="00002665" w:rsidP="00002665">
      <w:pPr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gramStart"/>
      <w:r w:rsidRPr="004234F2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4234F2">
        <w:rPr>
          <w:rFonts w:ascii="Times New Roman" w:hAnsi="Times New Roman" w:cs="Times New Roman"/>
          <w:sz w:val="24"/>
          <w:szCs w:val="24"/>
        </w:rPr>
        <w:t xml:space="preserve"> и делать выводы;</w:t>
      </w:r>
    </w:p>
    <w:p w:rsidR="00002665" w:rsidRPr="004234F2" w:rsidRDefault="00002665" w:rsidP="00002665">
      <w:pPr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sz w:val="24"/>
          <w:szCs w:val="24"/>
        </w:rPr>
        <w:t>понимать простейшие высказывания с логическими связками: если…, то…; все; каждый и др., выделяя верные и неверные высказывания.</w:t>
      </w:r>
    </w:p>
    <w:p w:rsidR="00002665" w:rsidRPr="004234F2" w:rsidRDefault="00002665" w:rsidP="0000266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Учащийся получит возможность научиться:</w:t>
      </w:r>
    </w:p>
    <w:p w:rsidR="00002665" w:rsidRPr="004234F2" w:rsidRDefault="00002665" w:rsidP="00002665">
      <w:pPr>
        <w:numPr>
          <w:ilvl w:val="0"/>
          <w:numId w:val="41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самостоятельно оформлять в виде таблицы зависимости между величинами: цена, количество, стоимость;</w:t>
      </w:r>
    </w:p>
    <w:p w:rsidR="00002665" w:rsidRPr="004234F2" w:rsidRDefault="00002665" w:rsidP="00002665">
      <w:pPr>
        <w:numPr>
          <w:ilvl w:val="0"/>
          <w:numId w:val="41"/>
        </w:numPr>
        <w:spacing w:after="0"/>
        <w:ind w:lef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234F2">
        <w:rPr>
          <w:rFonts w:ascii="Times New Roman" w:hAnsi="Times New Roman" w:cs="Times New Roman"/>
          <w:iCs/>
          <w:sz w:val="24"/>
          <w:szCs w:val="24"/>
        </w:rPr>
        <w:t>общих представлений о построении последовательности логических рассуждений.</w:t>
      </w:r>
    </w:p>
    <w:p w:rsidR="00002665" w:rsidRPr="00DB112B" w:rsidRDefault="00002665" w:rsidP="00002665">
      <w:pPr>
        <w:tabs>
          <w:tab w:val="left" w:pos="126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02665" w:rsidRPr="00DB112B" w:rsidRDefault="00002665" w:rsidP="00002665">
      <w:pPr>
        <w:tabs>
          <w:tab w:val="left" w:pos="126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02665" w:rsidRPr="0038276D" w:rsidRDefault="00002665" w:rsidP="00002665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2.2. </w:t>
      </w:r>
      <w:r w:rsidRPr="0038276D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8"/>
        </w:rPr>
      </w:pPr>
      <w:r w:rsidRPr="00D969BC">
        <w:rPr>
          <w:rFonts w:ascii="Times New Roman" w:hAnsi="Times New Roman"/>
          <w:b/>
          <w:bCs/>
          <w:iCs/>
          <w:color w:val="auto"/>
          <w:sz w:val="24"/>
          <w:szCs w:val="28"/>
        </w:rPr>
        <w:t>Числа и величины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D969BC">
        <w:rPr>
          <w:rFonts w:ascii="Times New Roman" w:hAnsi="Times New Roman"/>
          <w:color w:val="auto"/>
          <w:sz w:val="24"/>
          <w:szCs w:val="28"/>
        </w:rPr>
        <w:t xml:space="preserve">Счет предметов. Чтение и запись чисел от нуля до </w:t>
      </w:r>
      <w:r>
        <w:rPr>
          <w:rFonts w:ascii="Times New Roman" w:hAnsi="Times New Roman"/>
          <w:color w:val="auto"/>
          <w:sz w:val="24"/>
          <w:szCs w:val="28"/>
        </w:rPr>
        <w:t>ста</w:t>
      </w:r>
      <w:r w:rsidRPr="00D969BC">
        <w:rPr>
          <w:rFonts w:ascii="Times New Roman" w:hAnsi="Times New Roman"/>
          <w:color w:val="auto"/>
          <w:sz w:val="24"/>
          <w:szCs w:val="28"/>
        </w:rPr>
        <w:t>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002665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pacing w:val="2"/>
          <w:sz w:val="24"/>
          <w:szCs w:val="28"/>
        </w:rPr>
      </w:pPr>
      <w:r w:rsidRPr="00D969BC">
        <w:rPr>
          <w:rFonts w:ascii="Times New Roman" w:hAnsi="Times New Roman"/>
          <w:color w:val="auto"/>
          <w:sz w:val="24"/>
          <w:szCs w:val="28"/>
        </w:rPr>
        <w:t>Измерение величин; сравнение и упорядочение величин. Единицы массы (</w:t>
      </w:r>
      <w:r>
        <w:rPr>
          <w:rFonts w:ascii="Times New Roman" w:hAnsi="Times New Roman"/>
          <w:color w:val="auto"/>
          <w:sz w:val="24"/>
          <w:szCs w:val="28"/>
        </w:rPr>
        <w:t>килограмм</w:t>
      </w:r>
      <w:r w:rsidRPr="00D969BC">
        <w:rPr>
          <w:rFonts w:ascii="Times New Roman" w:hAnsi="Times New Roman"/>
          <w:color w:val="auto"/>
          <w:sz w:val="24"/>
          <w:szCs w:val="28"/>
        </w:rPr>
        <w:t>), вместимости (литр), времени (минута, час). Соотношения между единицами измерения однородных величин. Сравне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ние и упорядочение однородных величин. 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8"/>
        </w:rPr>
      </w:pPr>
      <w:r w:rsidRPr="00D969BC">
        <w:rPr>
          <w:rFonts w:ascii="Times New Roman" w:hAnsi="Times New Roman"/>
          <w:b/>
          <w:bCs/>
          <w:iCs/>
          <w:color w:val="auto"/>
          <w:sz w:val="24"/>
          <w:szCs w:val="28"/>
        </w:rPr>
        <w:t>Арифметические действия</w:t>
      </w:r>
    </w:p>
    <w:p w:rsidR="00002665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pacing w:val="2"/>
          <w:sz w:val="24"/>
          <w:szCs w:val="28"/>
        </w:rPr>
      </w:pP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Сложение, вычитание, умножение и деление. Названия </w:t>
      </w:r>
      <w:r w:rsidRPr="00D969BC">
        <w:rPr>
          <w:rFonts w:ascii="Times New Roman" w:hAnsi="Times New Roman"/>
          <w:color w:val="auto"/>
          <w:sz w:val="24"/>
          <w:szCs w:val="28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ем, вычитанием, умножением и делением. Нахождение неизвестного компонента арифметического действия. 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D969BC">
        <w:rPr>
          <w:rFonts w:ascii="Times New Roman" w:hAnsi="Times New Roman"/>
          <w:color w:val="auto"/>
          <w:sz w:val="24"/>
          <w:szCs w:val="28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>свойств арифметических действий в вычислениях (переста</w:t>
      </w:r>
      <w:r w:rsidRPr="00D969BC">
        <w:rPr>
          <w:rFonts w:ascii="Times New Roman" w:hAnsi="Times New Roman"/>
          <w:color w:val="auto"/>
          <w:sz w:val="24"/>
          <w:szCs w:val="28"/>
        </w:rPr>
        <w:t>новка и группировка слагаемых в сумме, множителей в произведении).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D969BC">
        <w:rPr>
          <w:rFonts w:ascii="Times New Roman" w:hAnsi="Times New Roman"/>
          <w:color w:val="auto"/>
          <w:sz w:val="24"/>
          <w:szCs w:val="28"/>
        </w:rPr>
        <w:t xml:space="preserve">Алгоритмы письменного сложения, вычитания многозначных чисел. 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Способы проверки правильности вычислений (алгоритм, </w:t>
      </w:r>
      <w:r w:rsidRPr="00D969BC">
        <w:rPr>
          <w:rFonts w:ascii="Times New Roman" w:hAnsi="Times New Roman"/>
          <w:color w:val="auto"/>
          <w:sz w:val="24"/>
          <w:szCs w:val="28"/>
        </w:rPr>
        <w:t>обратное действие).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8"/>
        </w:rPr>
      </w:pPr>
      <w:r w:rsidRPr="00D969BC">
        <w:rPr>
          <w:rFonts w:ascii="Times New Roman" w:hAnsi="Times New Roman"/>
          <w:b/>
          <w:bCs/>
          <w:iCs/>
          <w:color w:val="auto"/>
          <w:sz w:val="24"/>
          <w:szCs w:val="28"/>
        </w:rPr>
        <w:t>Работа с текстовыми задачами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D969BC">
        <w:rPr>
          <w:rFonts w:ascii="Times New Roman" w:hAnsi="Times New Roman"/>
          <w:color w:val="auto"/>
          <w:spacing w:val="-2"/>
          <w:sz w:val="24"/>
          <w:szCs w:val="28"/>
        </w:rPr>
        <w:t>Решение текстовых задач арифметическим способом. Зада</w:t>
      </w:r>
      <w:r w:rsidRPr="00D969BC">
        <w:rPr>
          <w:rFonts w:ascii="Times New Roman" w:hAnsi="Times New Roman"/>
          <w:color w:val="auto"/>
          <w:sz w:val="24"/>
          <w:szCs w:val="28"/>
        </w:rPr>
        <w:t xml:space="preserve">чи, содержащие отношения «больше (меньше) </w:t>
      </w:r>
      <w:proofErr w:type="gramStart"/>
      <w:r w:rsidRPr="00D969BC">
        <w:rPr>
          <w:rFonts w:ascii="Times New Roman" w:hAnsi="Times New Roman"/>
          <w:color w:val="auto"/>
          <w:sz w:val="24"/>
          <w:szCs w:val="28"/>
        </w:rPr>
        <w:t>на</w:t>
      </w:r>
      <w:proofErr w:type="gramEnd"/>
      <w:r w:rsidRPr="00D969BC">
        <w:rPr>
          <w:rFonts w:ascii="Times New Roman" w:hAnsi="Times New Roman"/>
          <w:color w:val="auto"/>
          <w:sz w:val="24"/>
          <w:szCs w:val="28"/>
        </w:rPr>
        <w:t>…», «больше (меньше) в…». Зависимости между величинами, характеризу</w:t>
      </w:r>
      <w:r>
        <w:rPr>
          <w:rFonts w:ascii="Times New Roman" w:hAnsi="Times New Roman"/>
          <w:color w:val="auto"/>
          <w:spacing w:val="2"/>
          <w:sz w:val="24"/>
          <w:szCs w:val="28"/>
        </w:rPr>
        <w:t>ющими процесс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 </w:t>
      </w:r>
      <w:proofErr w:type="spellStart"/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>купли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noBreakHyphen/>
        <w:t>продажи</w:t>
      </w:r>
      <w:proofErr w:type="spellEnd"/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 </w:t>
      </w:r>
      <w:r>
        <w:rPr>
          <w:rFonts w:ascii="Times New Roman" w:hAnsi="Times New Roman"/>
          <w:color w:val="auto"/>
          <w:spacing w:val="2"/>
          <w:sz w:val="24"/>
          <w:szCs w:val="28"/>
        </w:rPr>
        <w:t>(</w:t>
      </w:r>
      <w:r w:rsidRPr="00D969BC">
        <w:rPr>
          <w:rFonts w:ascii="Times New Roman" w:hAnsi="Times New Roman"/>
          <w:color w:val="auto"/>
          <w:sz w:val="24"/>
          <w:szCs w:val="28"/>
        </w:rPr>
        <w:t>количество товара, его цена и стоимость</w:t>
      </w:r>
      <w:r>
        <w:rPr>
          <w:rFonts w:ascii="Times New Roman" w:hAnsi="Times New Roman"/>
          <w:color w:val="auto"/>
          <w:sz w:val="24"/>
          <w:szCs w:val="28"/>
        </w:rPr>
        <w:t>)</w:t>
      </w:r>
      <w:r w:rsidRPr="00D969BC">
        <w:rPr>
          <w:rFonts w:ascii="Times New Roman" w:hAnsi="Times New Roman"/>
          <w:color w:val="auto"/>
          <w:sz w:val="24"/>
          <w:szCs w:val="28"/>
        </w:rPr>
        <w:t xml:space="preserve">. 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Планирование хода решения задачи. Представление текста </w:t>
      </w:r>
      <w:r w:rsidRPr="00D969BC">
        <w:rPr>
          <w:rFonts w:ascii="Times New Roman" w:hAnsi="Times New Roman"/>
          <w:color w:val="auto"/>
          <w:sz w:val="24"/>
          <w:szCs w:val="28"/>
        </w:rPr>
        <w:t>задачи (схема, таблица и другие модели).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8"/>
        </w:rPr>
      </w:pPr>
      <w:r w:rsidRPr="00D969BC">
        <w:rPr>
          <w:rFonts w:ascii="Times New Roman" w:hAnsi="Times New Roman"/>
          <w:b/>
          <w:bCs/>
          <w:iCs/>
          <w:color w:val="auto"/>
          <w:spacing w:val="2"/>
          <w:sz w:val="24"/>
          <w:szCs w:val="28"/>
        </w:rPr>
        <w:t>Пространственные отношения. Геометрические фи</w:t>
      </w:r>
      <w:r w:rsidRPr="00D969BC">
        <w:rPr>
          <w:rFonts w:ascii="Times New Roman" w:hAnsi="Times New Roman"/>
          <w:b/>
          <w:bCs/>
          <w:iCs/>
          <w:color w:val="auto"/>
          <w:sz w:val="24"/>
          <w:szCs w:val="28"/>
        </w:rPr>
        <w:t>гуры</w:t>
      </w:r>
    </w:p>
    <w:p w:rsidR="00002665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pacing w:val="2"/>
          <w:sz w:val="24"/>
          <w:szCs w:val="28"/>
        </w:rPr>
      </w:pPr>
      <w:proofErr w:type="gramStart"/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Распознавание и изображение </w:t>
      </w:r>
      <w:r w:rsidRPr="00D969BC">
        <w:rPr>
          <w:rFonts w:ascii="Times New Roman" w:hAnsi="Times New Roman"/>
          <w:color w:val="auto"/>
          <w:sz w:val="24"/>
          <w:szCs w:val="28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>ник, квадрат, окружность, круг.</w:t>
      </w:r>
      <w:proofErr w:type="gramEnd"/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 Использование чертежных инструментов для выполнения построений. Геометрические формы в окружающем мире. 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8"/>
        </w:rPr>
      </w:pPr>
      <w:r w:rsidRPr="00D969BC">
        <w:rPr>
          <w:rFonts w:ascii="Times New Roman" w:hAnsi="Times New Roman"/>
          <w:b/>
          <w:bCs/>
          <w:iCs/>
          <w:color w:val="auto"/>
          <w:sz w:val="24"/>
          <w:szCs w:val="28"/>
        </w:rPr>
        <w:t>Геометрические величины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Геометрические величины и их измерение. Измерение </w:t>
      </w:r>
      <w:r w:rsidRPr="00D969BC">
        <w:rPr>
          <w:rFonts w:ascii="Times New Roman" w:hAnsi="Times New Roman"/>
          <w:color w:val="auto"/>
          <w:sz w:val="24"/>
          <w:szCs w:val="28"/>
        </w:rPr>
        <w:t>длины отрезка. Единицы длины (</w:t>
      </w:r>
      <w:proofErr w:type="gramStart"/>
      <w:r w:rsidRPr="00D969BC">
        <w:rPr>
          <w:rFonts w:ascii="Times New Roman" w:hAnsi="Times New Roman"/>
          <w:color w:val="auto"/>
          <w:sz w:val="24"/>
          <w:szCs w:val="28"/>
        </w:rPr>
        <w:t>мм</w:t>
      </w:r>
      <w:proofErr w:type="gramEnd"/>
      <w:r w:rsidRPr="00D969BC">
        <w:rPr>
          <w:rFonts w:ascii="Times New Roman" w:hAnsi="Times New Roman"/>
          <w:color w:val="auto"/>
          <w:sz w:val="24"/>
          <w:szCs w:val="28"/>
        </w:rPr>
        <w:t>, см, дм, м, км). Периметр. Вычисление периметра многоугольника.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8"/>
        </w:rPr>
      </w:pPr>
      <w:r w:rsidRPr="00D969BC">
        <w:rPr>
          <w:rFonts w:ascii="Times New Roman" w:hAnsi="Times New Roman"/>
          <w:b/>
          <w:bCs/>
          <w:iCs/>
          <w:color w:val="auto"/>
          <w:sz w:val="24"/>
          <w:szCs w:val="28"/>
        </w:rPr>
        <w:t>Работа с информацией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proofErr w:type="gramStart"/>
      <w:r w:rsidRPr="00D969BC">
        <w:rPr>
          <w:rFonts w:ascii="Times New Roman" w:hAnsi="Times New Roman"/>
          <w:color w:val="auto"/>
          <w:sz w:val="24"/>
          <w:szCs w:val="28"/>
        </w:rPr>
        <w:t xml:space="preserve">Сбор и представление информации, связанной со счетом 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>(пересчетом</w:t>
      </w:r>
      <w:r>
        <w:rPr>
          <w:rFonts w:ascii="Times New Roman" w:hAnsi="Times New Roman"/>
          <w:color w:val="auto"/>
          <w:spacing w:val="2"/>
          <w:sz w:val="24"/>
          <w:szCs w:val="28"/>
        </w:rPr>
        <w:t>;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 фиксирование, анализ </w:t>
      </w:r>
      <w:r w:rsidRPr="00D969BC">
        <w:rPr>
          <w:rFonts w:ascii="Times New Roman" w:hAnsi="Times New Roman"/>
          <w:color w:val="auto"/>
          <w:sz w:val="24"/>
          <w:szCs w:val="28"/>
        </w:rPr>
        <w:t>полученной информации.</w:t>
      </w:r>
      <w:proofErr w:type="gramEnd"/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D969BC">
        <w:rPr>
          <w:rFonts w:ascii="Times New Roman" w:hAnsi="Times New Roman"/>
          <w:color w:val="auto"/>
          <w:spacing w:val="-2"/>
          <w:sz w:val="24"/>
          <w:szCs w:val="28"/>
        </w:rPr>
        <w:t>Составление конечной последовательности (цепочки) пред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>метов, чисел, геометрических фигур и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> </w:t>
      </w: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др. по правилу. </w:t>
      </w:r>
      <w:r w:rsidRPr="00D969BC">
        <w:rPr>
          <w:rFonts w:ascii="Times New Roman" w:hAnsi="Times New Roman"/>
          <w:color w:val="auto"/>
          <w:sz w:val="24"/>
          <w:szCs w:val="28"/>
        </w:rPr>
        <w:t>Составление, запись и выполнение простого алгоритма, плана поиска информации.</w:t>
      </w:r>
    </w:p>
    <w:p w:rsidR="00002665" w:rsidRPr="00D969BC" w:rsidRDefault="00002665" w:rsidP="00002665">
      <w:pPr>
        <w:pStyle w:val="a5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D969BC">
        <w:rPr>
          <w:rFonts w:ascii="Times New Roman" w:hAnsi="Times New Roman"/>
          <w:color w:val="auto"/>
          <w:spacing w:val="2"/>
          <w:sz w:val="24"/>
          <w:szCs w:val="28"/>
        </w:rPr>
        <w:t xml:space="preserve">Чтение и заполнение таблицы. Интерпретация данных </w:t>
      </w:r>
      <w:r w:rsidRPr="00D969BC">
        <w:rPr>
          <w:rFonts w:ascii="Times New Roman" w:hAnsi="Times New Roman"/>
          <w:color w:val="auto"/>
          <w:sz w:val="24"/>
          <w:szCs w:val="28"/>
        </w:rPr>
        <w:t>таблицы. Создание простейшей информационной модели (схема, таблица, цепочка).</w:t>
      </w:r>
    </w:p>
    <w:p w:rsidR="00002665" w:rsidRPr="004234F2" w:rsidRDefault="00002665" w:rsidP="00002665">
      <w:pPr>
        <w:spacing w:before="120" w:after="0"/>
        <w:ind w:firstLine="567"/>
        <w:rPr>
          <w:rFonts w:ascii="Times New Roman" w:hAnsi="Times New Roman"/>
          <w:b/>
          <w:sz w:val="24"/>
          <w:szCs w:val="28"/>
        </w:rPr>
      </w:pPr>
      <w:r w:rsidRPr="004234F2">
        <w:rPr>
          <w:rFonts w:ascii="Times New Roman" w:hAnsi="Times New Roman"/>
          <w:b/>
          <w:sz w:val="24"/>
          <w:szCs w:val="28"/>
        </w:rPr>
        <w:t xml:space="preserve">Числа от 1 до 100. Нумерация </w:t>
      </w:r>
    </w:p>
    <w:p w:rsidR="00002665" w:rsidRPr="004234F2" w:rsidRDefault="00002665" w:rsidP="00002665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4234F2">
        <w:rPr>
          <w:rFonts w:ascii="Times New Roman" w:hAnsi="Times New Roman"/>
          <w:sz w:val="24"/>
          <w:szCs w:val="28"/>
        </w:rPr>
        <w:t xml:space="preserve">Новая счетная единица – десяток. Счет десятками. Образование и названия чисел, их десятичный состав. Запись и чтение чисел. Числа однозначные и двузначные. Порядок следования чисел при счете. Сравнение чисел. Единицы длины: сантиметр, дециметр, миллиметр, метр. Соотношения между ними. Длина </w:t>
      </w:r>
      <w:proofErr w:type="gramStart"/>
      <w:r w:rsidRPr="004234F2">
        <w:rPr>
          <w:rFonts w:ascii="Times New Roman" w:hAnsi="Times New Roman"/>
          <w:sz w:val="24"/>
          <w:szCs w:val="28"/>
        </w:rPr>
        <w:t>ломаной</w:t>
      </w:r>
      <w:proofErr w:type="gramEnd"/>
      <w:r w:rsidRPr="004234F2">
        <w:rPr>
          <w:rFonts w:ascii="Times New Roman" w:hAnsi="Times New Roman"/>
          <w:sz w:val="24"/>
          <w:szCs w:val="28"/>
        </w:rPr>
        <w:t xml:space="preserve">. Периметр многоугольника. Единицы времени: час, минута. Соотношение между ними. Определение времени по часам с </w:t>
      </w:r>
      <w:r w:rsidRPr="004234F2">
        <w:rPr>
          <w:rFonts w:ascii="Times New Roman" w:hAnsi="Times New Roman"/>
          <w:sz w:val="24"/>
          <w:szCs w:val="28"/>
        </w:rPr>
        <w:lastRenderedPageBreak/>
        <w:t xml:space="preserve">точностью до минуты. Монеты (набор и размен). Задачи на нахождение неизвестного слагаемого, неизвестного уменьшаемого и неизвестного вычитаемого. Решение задач в 2 действия на сложение и вычитание. </w:t>
      </w:r>
    </w:p>
    <w:p w:rsidR="00002665" w:rsidRPr="004234F2" w:rsidRDefault="00002665" w:rsidP="00002665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4234F2">
        <w:rPr>
          <w:rFonts w:ascii="Times New Roman" w:hAnsi="Times New Roman"/>
          <w:sz w:val="24"/>
          <w:szCs w:val="28"/>
        </w:rPr>
        <w:t>Практические работы: Единицы длины. Построение отрезков заданной длины. Монеты (набор и размен).</w:t>
      </w:r>
    </w:p>
    <w:p w:rsidR="00002665" w:rsidRPr="004234F2" w:rsidRDefault="00002665" w:rsidP="00002665">
      <w:pPr>
        <w:spacing w:after="0"/>
        <w:ind w:firstLine="567"/>
        <w:rPr>
          <w:rFonts w:ascii="Times New Roman" w:hAnsi="Times New Roman"/>
          <w:b/>
          <w:sz w:val="24"/>
          <w:szCs w:val="28"/>
        </w:rPr>
      </w:pPr>
      <w:r w:rsidRPr="004234F2">
        <w:rPr>
          <w:rFonts w:ascii="Times New Roman" w:hAnsi="Times New Roman"/>
          <w:b/>
          <w:sz w:val="24"/>
          <w:szCs w:val="28"/>
        </w:rPr>
        <w:t xml:space="preserve">Числа от 1 до </w:t>
      </w:r>
      <w:r>
        <w:rPr>
          <w:rFonts w:ascii="Times New Roman" w:hAnsi="Times New Roman"/>
          <w:b/>
          <w:sz w:val="24"/>
          <w:szCs w:val="28"/>
        </w:rPr>
        <w:t xml:space="preserve">100. Сложение и вычитание </w:t>
      </w:r>
    </w:p>
    <w:p w:rsidR="00002665" w:rsidRPr="004234F2" w:rsidRDefault="00002665" w:rsidP="00002665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4234F2">
        <w:rPr>
          <w:rFonts w:ascii="Times New Roman" w:hAnsi="Times New Roman"/>
          <w:sz w:val="24"/>
          <w:szCs w:val="28"/>
        </w:rPr>
        <w:t>Устные и письменные приемы сложения и вычитания чисел в пределах 100. Числовое выражение и его значение. Порядок действий в выражениях, содержащих 2 действия (со скобками и без них). Сочетательное свойство сложения. Использование переместительного и сочетательного свой</w:t>
      </w:r>
      <w:proofErr w:type="gramStart"/>
      <w:r w:rsidRPr="004234F2">
        <w:rPr>
          <w:rFonts w:ascii="Times New Roman" w:hAnsi="Times New Roman"/>
          <w:sz w:val="24"/>
          <w:szCs w:val="28"/>
        </w:rPr>
        <w:t>ств сл</w:t>
      </w:r>
      <w:proofErr w:type="gramEnd"/>
      <w:r w:rsidRPr="004234F2">
        <w:rPr>
          <w:rFonts w:ascii="Times New Roman" w:hAnsi="Times New Roman"/>
          <w:sz w:val="24"/>
          <w:szCs w:val="28"/>
        </w:rPr>
        <w:t xml:space="preserve">ожения для рационализации вычислений. Взаимосвязь между компонентами и результатом сложения (вычитания). Проверка сложения и вычитания. Выражения с одной переменной </w:t>
      </w:r>
      <w:proofErr w:type="gramStart"/>
      <w:r w:rsidRPr="004234F2">
        <w:rPr>
          <w:rFonts w:ascii="Times New Roman" w:hAnsi="Times New Roman"/>
          <w:sz w:val="24"/>
          <w:szCs w:val="28"/>
        </w:rPr>
        <w:t>вида</w:t>
      </w:r>
      <w:proofErr w:type="gramEnd"/>
      <w:r w:rsidRPr="004234F2">
        <w:rPr>
          <w:rFonts w:ascii="Times New Roman" w:hAnsi="Times New Roman"/>
          <w:sz w:val="24"/>
          <w:szCs w:val="28"/>
        </w:rPr>
        <w:t xml:space="preserve"> а + 28, 43-6. Уравнение. Решение уравнения. Решение уравнений вида 12 + </w:t>
      </w:r>
      <w:proofErr w:type="spellStart"/>
      <w:r w:rsidRPr="004234F2">
        <w:rPr>
          <w:rFonts w:ascii="Times New Roman" w:hAnsi="Times New Roman"/>
          <w:sz w:val="24"/>
          <w:szCs w:val="28"/>
        </w:rPr>
        <w:t>х</w:t>
      </w:r>
      <w:proofErr w:type="spellEnd"/>
      <w:r w:rsidRPr="004234F2">
        <w:rPr>
          <w:rFonts w:ascii="Times New Roman" w:hAnsi="Times New Roman"/>
          <w:sz w:val="24"/>
          <w:szCs w:val="28"/>
        </w:rPr>
        <w:t xml:space="preserve"> =12, 25 - </w:t>
      </w:r>
      <w:proofErr w:type="spellStart"/>
      <w:r w:rsidRPr="004234F2">
        <w:rPr>
          <w:rFonts w:ascii="Times New Roman" w:hAnsi="Times New Roman"/>
          <w:sz w:val="24"/>
          <w:szCs w:val="28"/>
        </w:rPr>
        <w:t>х</w:t>
      </w:r>
      <w:proofErr w:type="spellEnd"/>
      <w:r w:rsidRPr="004234F2">
        <w:rPr>
          <w:rFonts w:ascii="Times New Roman" w:hAnsi="Times New Roman"/>
          <w:sz w:val="24"/>
          <w:szCs w:val="28"/>
        </w:rPr>
        <w:t xml:space="preserve"> = 20, </w:t>
      </w:r>
      <w:proofErr w:type="spellStart"/>
      <w:r w:rsidRPr="004234F2">
        <w:rPr>
          <w:rFonts w:ascii="Times New Roman" w:hAnsi="Times New Roman"/>
          <w:sz w:val="24"/>
          <w:szCs w:val="28"/>
        </w:rPr>
        <w:t>х</w:t>
      </w:r>
      <w:proofErr w:type="spellEnd"/>
      <w:r w:rsidRPr="004234F2">
        <w:rPr>
          <w:rFonts w:ascii="Times New Roman" w:hAnsi="Times New Roman"/>
          <w:sz w:val="24"/>
          <w:szCs w:val="28"/>
        </w:rPr>
        <w:t xml:space="preserve"> - 2 = 8 способом подбора. Угол. Виды углов: прямой, острый, тупой. Прямоугольник (квадрат). Свойство противоположных сторон прямоугольника. Построение прямого угла, прямоугольника (квадрата) на клетчатой бумаге. Решение задач в 1 - 2 действия на сложение и вычитание.</w:t>
      </w:r>
    </w:p>
    <w:p w:rsidR="00002665" w:rsidRPr="004234F2" w:rsidRDefault="00002665" w:rsidP="00002665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4234F2">
        <w:rPr>
          <w:rFonts w:ascii="Times New Roman" w:hAnsi="Times New Roman"/>
          <w:sz w:val="24"/>
          <w:szCs w:val="28"/>
        </w:rPr>
        <w:t>Практические работы: Сумма и разность отрезков. Единицы времени, определение времени по часам с точностью до часа, с точностью до минуты. Прямой угол, получение модели прямого угла; построение прямого угла и прямоугольника на клетчатой бумаге.</w:t>
      </w:r>
    </w:p>
    <w:p w:rsidR="00002665" w:rsidRPr="004234F2" w:rsidRDefault="00002665" w:rsidP="00002665">
      <w:pPr>
        <w:spacing w:after="0"/>
        <w:ind w:firstLine="567"/>
        <w:rPr>
          <w:rFonts w:ascii="Times New Roman" w:hAnsi="Times New Roman"/>
          <w:b/>
          <w:sz w:val="24"/>
          <w:szCs w:val="28"/>
        </w:rPr>
      </w:pPr>
      <w:r w:rsidRPr="004234F2">
        <w:rPr>
          <w:rFonts w:ascii="Times New Roman" w:hAnsi="Times New Roman"/>
          <w:b/>
          <w:sz w:val="24"/>
          <w:szCs w:val="28"/>
        </w:rPr>
        <w:t>Числа от 1 до</w:t>
      </w:r>
      <w:r>
        <w:rPr>
          <w:rFonts w:ascii="Times New Roman" w:hAnsi="Times New Roman"/>
          <w:b/>
          <w:sz w:val="24"/>
          <w:szCs w:val="28"/>
        </w:rPr>
        <w:t xml:space="preserve"> 100. Умножение и деление </w:t>
      </w:r>
    </w:p>
    <w:p w:rsidR="00002665" w:rsidRPr="004234F2" w:rsidRDefault="00002665" w:rsidP="00002665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4234F2">
        <w:rPr>
          <w:rFonts w:ascii="Times New Roman" w:hAnsi="Times New Roman"/>
          <w:sz w:val="24"/>
          <w:szCs w:val="28"/>
        </w:rPr>
        <w:t>Конкретный смысл и названия действий умножения и деления. Знаки умножения • (точка) и деления</w:t>
      </w:r>
      <w:proofErr w:type="gramStart"/>
      <w:r w:rsidRPr="004234F2">
        <w:rPr>
          <w:rFonts w:ascii="Times New Roman" w:hAnsi="Times New Roman"/>
          <w:sz w:val="24"/>
          <w:szCs w:val="28"/>
        </w:rPr>
        <w:t xml:space="preserve"> :</w:t>
      </w:r>
      <w:proofErr w:type="gramEnd"/>
      <w:r w:rsidRPr="004234F2">
        <w:rPr>
          <w:rFonts w:ascii="Times New Roman" w:hAnsi="Times New Roman"/>
          <w:sz w:val="24"/>
          <w:szCs w:val="28"/>
        </w:rPr>
        <w:t xml:space="preserve"> (две точки). Названия компонентов и результата умножения (деления), их использование при чтении и записи выражений. Переместительное свойство умножения. 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 Порядок выполнения действий в выражениях, содержащих 2-3 действия (со скобками и без них). Периметр прямоугольника (квадрата). Решение задач в одно действие на умножение и деление.</w:t>
      </w:r>
    </w:p>
    <w:p w:rsidR="00002665" w:rsidRPr="004234F2" w:rsidRDefault="00002665" w:rsidP="00002665">
      <w:pPr>
        <w:spacing w:after="0"/>
        <w:ind w:firstLine="567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Итоговое повторение </w:t>
      </w:r>
    </w:p>
    <w:p w:rsidR="00002665" w:rsidRPr="004234F2" w:rsidRDefault="00002665" w:rsidP="00002665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4234F2">
        <w:rPr>
          <w:rFonts w:ascii="Times New Roman" w:hAnsi="Times New Roman"/>
          <w:sz w:val="24"/>
          <w:szCs w:val="28"/>
        </w:rPr>
        <w:t>Числа от 1 до 100. Нумерация чисел. Сложение, вычитание, умножение, деление в пределах 100: устные и письменные приемы. Решение задач изученных видов.</w:t>
      </w:r>
    </w:p>
    <w:p w:rsidR="00002665" w:rsidRPr="006F0F70" w:rsidRDefault="00002665" w:rsidP="00002665">
      <w:pPr>
        <w:spacing w:before="120"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b/>
          <w:sz w:val="24"/>
          <w:szCs w:val="24"/>
        </w:rPr>
        <w:t>Организация проектной и учебно-исследовательской деятельности учащихся</w:t>
      </w:r>
    </w:p>
    <w:p w:rsidR="00002665" w:rsidRPr="006F0F70" w:rsidRDefault="00002665" w:rsidP="00002665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F0F70">
        <w:rPr>
          <w:rFonts w:ascii="Times New Roman" w:eastAsia="Times New Roman" w:hAnsi="Times New Roman" w:cs="Times New Roman"/>
          <w:i/>
          <w:sz w:val="24"/>
          <w:szCs w:val="24"/>
        </w:rPr>
        <w:t>Первое полугодие</w:t>
      </w:r>
    </w:p>
    <w:p w:rsidR="00002665" w:rsidRPr="005F5DE7" w:rsidRDefault="00002665" w:rsidP="00002665">
      <w:pPr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5DE7">
        <w:rPr>
          <w:rFonts w:ascii="Times New Roman" w:hAnsi="Times New Roman"/>
          <w:color w:val="000000" w:themeColor="text1"/>
        </w:rPr>
        <w:t>Проект: «Математика вокруг нас. Узоры на посуде».</w:t>
      </w:r>
    </w:p>
    <w:p w:rsidR="00002665" w:rsidRPr="005F5DE7" w:rsidRDefault="00002665" w:rsidP="00002665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5DE7">
        <w:rPr>
          <w:rFonts w:ascii="Times New Roman" w:eastAsia="Times New Roman" w:hAnsi="Times New Roman" w:cs="Times New Roman"/>
          <w:i/>
          <w:sz w:val="24"/>
          <w:szCs w:val="24"/>
        </w:rPr>
        <w:t>Второе полугодие</w:t>
      </w:r>
    </w:p>
    <w:p w:rsidR="00002665" w:rsidRPr="005F5DE7" w:rsidRDefault="00002665" w:rsidP="00002665">
      <w:pPr>
        <w:pStyle w:val="a3"/>
        <w:numPr>
          <w:ilvl w:val="0"/>
          <w:numId w:val="43"/>
        </w:numPr>
        <w:spacing w:before="0" w:beforeAutospacing="0" w:after="0" w:afterAutospacing="0"/>
        <w:ind w:left="714" w:hanging="357"/>
        <w:rPr>
          <w:sz w:val="28"/>
          <w:szCs w:val="28"/>
        </w:rPr>
      </w:pPr>
      <w:r w:rsidRPr="005F5DE7">
        <w:rPr>
          <w:color w:val="000000" w:themeColor="text1"/>
        </w:rPr>
        <w:t>Проект</w:t>
      </w:r>
      <w:r>
        <w:rPr>
          <w:color w:val="000000" w:themeColor="text1"/>
        </w:rPr>
        <w:t xml:space="preserve">: </w:t>
      </w:r>
      <w:r w:rsidRPr="005F5DE7">
        <w:rPr>
          <w:color w:val="000000" w:themeColor="text1"/>
        </w:rPr>
        <w:t xml:space="preserve"> «Оригами»</w:t>
      </w:r>
    </w:p>
    <w:p w:rsidR="00002665" w:rsidRPr="00A90F07" w:rsidRDefault="00002665" w:rsidP="00002665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Учебники издательства «Просвещение»</w:t>
      </w:r>
    </w:p>
    <w:p w:rsidR="00002665" w:rsidRPr="00DB112B" w:rsidRDefault="00002665" w:rsidP="00002665">
      <w:pPr>
        <w:shd w:val="clear" w:color="auto" w:fill="FFFFFF"/>
        <w:rPr>
          <w:rFonts w:ascii="Times New Roman" w:hAnsi="Times New Roman"/>
          <w:bCs/>
          <w:color w:val="000000"/>
          <w:sz w:val="28"/>
          <w:szCs w:val="28"/>
        </w:rPr>
      </w:pPr>
      <w:r w:rsidRPr="005F5DE7">
        <w:rPr>
          <w:rFonts w:ascii="Times New Roman" w:hAnsi="Times New Roman"/>
          <w:bCs/>
          <w:color w:val="000000"/>
          <w:sz w:val="24"/>
          <w:szCs w:val="28"/>
        </w:rPr>
        <w:t xml:space="preserve">Учебник «Математика» </w:t>
      </w:r>
      <w:r>
        <w:rPr>
          <w:rFonts w:ascii="Times New Roman" w:hAnsi="Times New Roman"/>
          <w:bCs/>
          <w:color w:val="000000"/>
          <w:sz w:val="24"/>
          <w:szCs w:val="28"/>
        </w:rPr>
        <w:t>2 класс</w:t>
      </w:r>
      <w:proofErr w:type="gramStart"/>
      <w:r>
        <w:rPr>
          <w:rFonts w:ascii="Times New Roman" w:hAnsi="Times New Roman"/>
          <w:bCs/>
          <w:color w:val="000000"/>
          <w:sz w:val="24"/>
          <w:szCs w:val="28"/>
        </w:rPr>
        <w:t xml:space="preserve">  В</w:t>
      </w:r>
      <w:proofErr w:type="gramEnd"/>
      <w:r>
        <w:rPr>
          <w:rFonts w:ascii="Times New Roman" w:hAnsi="Times New Roman"/>
          <w:bCs/>
          <w:color w:val="000000"/>
          <w:sz w:val="24"/>
          <w:szCs w:val="28"/>
        </w:rPr>
        <w:t xml:space="preserve"> 2 </w:t>
      </w:r>
      <w:proofErr w:type="spellStart"/>
      <w:r>
        <w:rPr>
          <w:rFonts w:ascii="Times New Roman" w:hAnsi="Times New Roman"/>
          <w:bCs/>
          <w:color w:val="000000"/>
          <w:sz w:val="24"/>
          <w:szCs w:val="28"/>
        </w:rPr>
        <w:t>ч</w:t>
      </w:r>
      <w:r w:rsidRPr="005F5DE7">
        <w:rPr>
          <w:rFonts w:ascii="Times New Roman" w:hAnsi="Times New Roman"/>
          <w:bCs/>
          <w:color w:val="000000"/>
          <w:sz w:val="24"/>
          <w:szCs w:val="28"/>
        </w:rPr>
        <w:t>авторы</w:t>
      </w:r>
      <w:proofErr w:type="spellEnd"/>
      <w:r w:rsidRPr="005F5DE7">
        <w:rPr>
          <w:rFonts w:ascii="Times New Roman" w:hAnsi="Times New Roman"/>
          <w:bCs/>
          <w:color w:val="000000"/>
          <w:sz w:val="24"/>
          <w:szCs w:val="28"/>
        </w:rPr>
        <w:t>: М.И.Моро</w:t>
      </w:r>
      <w:r>
        <w:rPr>
          <w:rFonts w:ascii="Times New Roman" w:hAnsi="Times New Roman"/>
          <w:bCs/>
          <w:color w:val="000000"/>
          <w:sz w:val="24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4"/>
          <w:szCs w:val="28"/>
        </w:rPr>
        <w:t>М.А.Бантова</w:t>
      </w:r>
      <w:proofErr w:type="spellEnd"/>
      <w:r>
        <w:rPr>
          <w:rFonts w:ascii="Times New Roman" w:hAnsi="Times New Roman"/>
          <w:bCs/>
          <w:color w:val="000000"/>
          <w:sz w:val="24"/>
          <w:szCs w:val="28"/>
        </w:rPr>
        <w:t xml:space="preserve">  Просвещение, 2018</w:t>
      </w:r>
      <w:r w:rsidRPr="005F5DE7">
        <w:rPr>
          <w:rFonts w:ascii="Times New Roman" w:hAnsi="Times New Roman"/>
          <w:bCs/>
          <w:color w:val="000000"/>
          <w:sz w:val="24"/>
          <w:szCs w:val="28"/>
        </w:rPr>
        <w:t>г</w:t>
      </w:r>
      <w:r w:rsidRPr="00DB112B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02665" w:rsidRPr="00DB112B" w:rsidRDefault="00002665" w:rsidP="00002665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002665" w:rsidRPr="00DB112B" w:rsidRDefault="00002665" w:rsidP="00002665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002665" w:rsidRPr="00DB112B" w:rsidRDefault="00002665" w:rsidP="00002665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002665" w:rsidRPr="00DB112B" w:rsidRDefault="00002665" w:rsidP="00002665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002665" w:rsidRPr="00DB112B" w:rsidRDefault="00002665" w:rsidP="00002665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002665" w:rsidRPr="00DB112B" w:rsidRDefault="00002665" w:rsidP="00002665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002665" w:rsidRPr="00DB112B" w:rsidRDefault="00002665" w:rsidP="00002665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002665" w:rsidRPr="0070375D" w:rsidRDefault="00002665" w:rsidP="00002665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0375D">
        <w:rPr>
          <w:rFonts w:ascii="Times New Roman" w:hAnsi="Times New Roman" w:cs="Times New Roman"/>
          <w:b/>
          <w:sz w:val="28"/>
          <w:szCs w:val="24"/>
        </w:rPr>
        <w:lastRenderedPageBreak/>
        <w:t xml:space="preserve">2.3. Тематическое планирование </w:t>
      </w:r>
    </w:p>
    <w:p w:rsidR="00002665" w:rsidRDefault="00002665" w:rsidP="00002665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0F07">
        <w:rPr>
          <w:rFonts w:ascii="Times New Roman" w:hAnsi="Times New Roman" w:cs="Times New Roman"/>
          <w:sz w:val="24"/>
          <w:szCs w:val="24"/>
        </w:rPr>
        <w:t xml:space="preserve">Во 2 классе на уроки </w:t>
      </w:r>
      <w:r>
        <w:rPr>
          <w:rFonts w:ascii="Times New Roman" w:hAnsi="Times New Roman" w:cs="Times New Roman"/>
          <w:sz w:val="24"/>
          <w:szCs w:val="24"/>
        </w:rPr>
        <w:t>математики</w:t>
      </w:r>
      <w:r w:rsidRPr="00A90F07">
        <w:rPr>
          <w:rFonts w:ascii="Times New Roman" w:hAnsi="Times New Roman" w:cs="Times New Roman"/>
          <w:sz w:val="24"/>
          <w:szCs w:val="24"/>
        </w:rPr>
        <w:t xml:space="preserve"> отводится  136 ч (4 ч в неделю, 34 учебные недели)</w:t>
      </w:r>
    </w:p>
    <w:p w:rsidR="00002665" w:rsidRPr="0070375D" w:rsidRDefault="00002665" w:rsidP="00002665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250" w:type="dxa"/>
        <w:tblLayout w:type="fixed"/>
        <w:tblLook w:val="04A0"/>
      </w:tblPr>
      <w:tblGrid>
        <w:gridCol w:w="850"/>
        <w:gridCol w:w="7939"/>
        <w:gridCol w:w="1276"/>
      </w:tblGrid>
      <w:tr w:rsidR="00002665" w:rsidRPr="0070375D" w:rsidTr="00C1725F">
        <w:trPr>
          <w:trHeight w:val="276"/>
        </w:trPr>
        <w:tc>
          <w:tcPr>
            <w:tcW w:w="850" w:type="dxa"/>
            <w:vMerge w:val="restart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375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0375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0375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39" w:type="dxa"/>
            <w:vMerge w:val="restart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Pr="0070375D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02665" w:rsidRPr="0070375D" w:rsidTr="00C1725F">
        <w:trPr>
          <w:trHeight w:val="276"/>
        </w:trPr>
        <w:tc>
          <w:tcPr>
            <w:tcW w:w="850" w:type="dxa"/>
            <w:vMerge/>
          </w:tcPr>
          <w:p w:rsidR="00002665" w:rsidRPr="0070375D" w:rsidRDefault="00002665" w:rsidP="00C172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9" w:type="dxa"/>
            <w:vMerge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665" w:rsidRPr="0070375D" w:rsidTr="00C1725F">
        <w:tc>
          <w:tcPr>
            <w:tcW w:w="8789" w:type="dxa"/>
            <w:gridSpan w:val="2"/>
          </w:tcPr>
          <w:p w:rsidR="00002665" w:rsidRPr="0070375D" w:rsidRDefault="00002665" w:rsidP="00C1725F">
            <w:pPr>
              <w:pStyle w:val="a9"/>
              <w:tabs>
                <w:tab w:val="center" w:pos="7632"/>
                <w:tab w:val="left" w:pos="12645"/>
              </w:tabs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Нумерация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pStyle w:val="a9"/>
              <w:tabs>
                <w:tab w:val="center" w:pos="7632"/>
                <w:tab w:val="left" w:pos="12645"/>
              </w:tabs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16ч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002665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Повторение: числа от 1 до 20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002665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Повторение: числа от 1 до 20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002665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Счет десятками. Образование и запись чисел от 20 до 100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002665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Образование и запись чисел от 20 до 100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002665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Поместное значение цифр в записи числа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002665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002665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Миллиметр Число 100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002665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Разрядный состав чисел от 1 до 100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002665">
            <w:pPr>
              <w:pStyle w:val="a9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Разрядный состав чисел от 1 до 100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Сложение и вычитание вида: 35+5, 35-5, 35-30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Замена двузначного числа суммой разрядных слагаемых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Рубль. Копейка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Рубль. Копейка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/>
                <w:sz w:val="24"/>
                <w:szCs w:val="24"/>
              </w:rPr>
              <w:t xml:space="preserve"> «Что узнали. Чему научились»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1(входная) по теме «Нумерация»»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9137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789" w:type="dxa"/>
            <w:gridSpan w:val="2"/>
            <w:vAlign w:val="center"/>
          </w:tcPr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Сложение и вычитание</w:t>
            </w:r>
          </w:p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Устные приемы вычислений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48ч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Задачи, обратные данной</w:t>
            </w:r>
            <w:proofErr w:type="gramEnd"/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Задачи на нахождение суммы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нахождение неизвестного уменьшаемого</w:t>
            </w:r>
            <w:r w:rsidRPr="007037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нахождение неизвестного вычитаемого.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нахождение неизвестного уменьшаемого</w:t>
            </w:r>
          </w:p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color w:val="000000"/>
                <w:sz w:val="24"/>
                <w:szCs w:val="24"/>
              </w:rPr>
              <w:t>и вычитаемого.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Час. Минута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Нахождение длины ломаной разными способами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Порядок выполнения действий в числовых выражениях. Скобки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Числовые выражения. Значение выражения.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Свойства сложения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Применение свой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70375D">
              <w:rPr>
                <w:rFonts w:ascii="Times New Roman" w:hAnsi="Times New Roman"/>
                <w:sz w:val="24"/>
                <w:szCs w:val="24"/>
              </w:rPr>
              <w:t>ожения для рационализации вычислений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Применение свой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70375D">
              <w:rPr>
                <w:rFonts w:ascii="Times New Roman" w:hAnsi="Times New Roman"/>
                <w:sz w:val="24"/>
                <w:szCs w:val="24"/>
              </w:rPr>
              <w:t>ожения для рационализации вычислений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/>
                <w:sz w:val="24"/>
                <w:szCs w:val="24"/>
              </w:rPr>
              <w:t xml:space="preserve"> по теме «Сложение и вычитание»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2 по теме «Сложение и вычитание».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Работа над ошибками контрольной работы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Проект: «Узоры и орнаменты на посуде»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Подготовка к изучению устных приемов сложения и вычитания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вычислений  для случаев вида 36 + 2, 36 + 20,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вычислений для случаев вида 36 – 2, 36 – 20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6C71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вычислений для случаев вида 26 + 4,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вычислений для случаев вида 30 – 7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вычислений для случаев вида 60 – 24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Решение задач с использованием чертежа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Решение  задач.  Запись решения выражением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вычислений для случаев вида 26 + 7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вычислений для случаев вида  35 – 8.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Закрепление изученных приёмов вычислений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Закрепление изученных приёмов вычислений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Выражения с переменной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Выражения с переменной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E04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Выражения с переменной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Уравнение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Уравнение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Уравнение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Проверка сложения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Проверка вычитания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/>
                <w:sz w:val="24"/>
                <w:szCs w:val="24"/>
              </w:rPr>
              <w:t>. Решение задач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3 по теме «Устные приемы сложения и вычитания с числами от 1 до 100»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Работа над ошибками контрольной работы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 «Что узнали.  Чему научились».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РЕЗЕРВ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5911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789" w:type="dxa"/>
            <w:gridSpan w:val="2"/>
          </w:tcPr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Сложение и вычитание</w:t>
            </w:r>
          </w:p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Письменные приемы вычислений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25ч</w:t>
            </w:r>
          </w:p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Письменные вычисления  вида  45 + 23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Письменные вычисления  вида  57 – 26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Угол. Виды углов: прямой, острый, тупой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Письменные вычисления  вида 37 + 48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Письменные вычисления  вида 37 + 53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Прямоугольник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Прямоугольник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Письменные вычисления вида 87 + 13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Закрепление изученных приемов вычислений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Письменные вычисления вида 32 + 8, 40 – 8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Письменные вычисления вида 50 – 24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Закрепление письменных приёмов сложения и вычитания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/>
                <w:sz w:val="24"/>
                <w:szCs w:val="24"/>
              </w:rPr>
              <w:t xml:space="preserve">  «Что узнали.  Чему научились»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Письменные вычисления вида 52 – 24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Закрепление изученных приемов письменных вычислений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Закрепление изученных приемов письменных вычислений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Квадрат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Квадрат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Контрольная работа № 4по теме «Письменные приемы сложения и вычитания с числами от 1 до100»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D86B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Работа над ошибками контрольной работы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789" w:type="dxa"/>
            <w:gridSpan w:val="2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Умножение и деление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38ч</w:t>
            </w:r>
          </w:p>
        </w:tc>
      </w:tr>
      <w:tr w:rsidR="00002665" w:rsidRPr="0070375D" w:rsidTr="00C1725F">
        <w:tc>
          <w:tcPr>
            <w:tcW w:w="8789" w:type="dxa"/>
            <w:gridSpan w:val="2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Действия умножение и деление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18 ч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Конкретный смысл действия </w:t>
            </w:r>
            <w:r w:rsidRPr="0070375D">
              <w:rPr>
                <w:rFonts w:ascii="Times New Roman" w:hAnsi="Times New Roman"/>
                <w:i/>
                <w:sz w:val="24"/>
                <w:szCs w:val="24"/>
              </w:rPr>
              <w:t>умножение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Конкретный смысл действия </w:t>
            </w:r>
            <w:r w:rsidRPr="0070375D">
              <w:rPr>
                <w:rFonts w:ascii="Times New Roman" w:hAnsi="Times New Roman"/>
                <w:i/>
                <w:sz w:val="24"/>
                <w:szCs w:val="24"/>
              </w:rPr>
              <w:t>умножение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Взаимосвязь действий умножения и  сложения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Задачи, раскрывающие смысл действия умножения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умножения единицы и нуля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Названия компонентов и результата действия  умножения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Названия компонентов и результата действия  умножения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Задачи, раскрывающие смысл действия деления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Задачи, раскрывающие смысл действия деления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Название чисел при делении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/>
                <w:sz w:val="24"/>
                <w:szCs w:val="24"/>
              </w:rPr>
              <w:t>. Что мы узнали и чему научились.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5по теме «Умножение и деление»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789" w:type="dxa"/>
            <w:gridSpan w:val="2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20 ч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Связь между компонентами и результатом действия умножения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умножения и деления на 10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Задачи с величинами: цена, количество, стоимость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Задачи на нахождение третьего слагаемого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Задачи на нахождение третьего слагаемого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Умножение числа 2 и на 2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Умножение числа 2 и на 2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Приемы умножения числа 2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Деление на 2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Деление на 2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Умножение числа 3 и на 3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Умножение числа 3 и на 3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Деление на 3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Деление на 3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Закрепление. Умножение и деление на 3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pStyle w:val="a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Итоговая контрольная работа № 6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6" w:type="dxa"/>
          </w:tcPr>
          <w:p w:rsidR="00002665" w:rsidRDefault="00002665" w:rsidP="00C1725F">
            <w:pPr>
              <w:jc w:val="center"/>
            </w:pPr>
            <w:r w:rsidRPr="00A55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789" w:type="dxa"/>
            <w:gridSpan w:val="2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Итоговое повторение</w:t>
            </w:r>
          </w:p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«Что узнали, чему научились во 2 классе»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/>
                <w:b/>
                <w:i/>
                <w:sz w:val="24"/>
                <w:szCs w:val="24"/>
              </w:rPr>
              <w:t>9 ч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128-129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131-132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Сложение и вычитание с переходом через десяток.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Решение задач с величинами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1276" w:type="dxa"/>
          </w:tcPr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c>
          <w:tcPr>
            <w:tcW w:w="850" w:type="dxa"/>
          </w:tcPr>
          <w:p w:rsidR="00002665" w:rsidRPr="0070375D" w:rsidRDefault="00002665" w:rsidP="00C1725F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135-</w:t>
            </w:r>
          </w:p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7939" w:type="dxa"/>
          </w:tcPr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  <w:p w:rsidR="00002665" w:rsidRPr="0070375D" w:rsidRDefault="00002665" w:rsidP="00C172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2665" w:rsidRPr="0070375D" w:rsidRDefault="00002665" w:rsidP="00C1725F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02665" w:rsidRDefault="00002665" w:rsidP="00002665"/>
    <w:p w:rsidR="00002665" w:rsidRPr="00D94B57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jc w:val="center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D94B57">
        <w:rPr>
          <w:rFonts w:ascii="Times New Roman" w:hAnsi="Times New Roman" w:cs="Times New Roman"/>
          <w:b/>
          <w:color w:val="000000"/>
          <w:sz w:val="30"/>
          <w:szCs w:val="30"/>
        </w:rPr>
        <w:lastRenderedPageBreak/>
        <w:t>3 класс</w:t>
      </w:r>
    </w:p>
    <w:p w:rsidR="00002665" w:rsidRPr="00303932" w:rsidRDefault="00002665" w:rsidP="00002665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3.1. 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>Планируемые результаты по предмету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«М</w:t>
      </w:r>
      <w:r w:rsidRPr="00303932">
        <w:rPr>
          <w:rFonts w:ascii="Times New Roman" w:hAnsi="Times New Roman" w:cs="Times New Roman"/>
          <w:b/>
          <w:bCs/>
          <w:sz w:val="28"/>
          <w:szCs w:val="24"/>
        </w:rPr>
        <w:t>атематика»</w:t>
      </w:r>
    </w:p>
    <w:p w:rsidR="00002665" w:rsidRPr="00303932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303932">
        <w:rPr>
          <w:rFonts w:ascii="Times New Roman" w:hAnsi="Times New Roman" w:cs="Times New Roman"/>
          <w:b/>
          <w:color w:val="000000"/>
          <w:sz w:val="24"/>
          <w:szCs w:val="28"/>
        </w:rPr>
        <w:t>Личностные результаты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У учащегося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8"/>
        </w:rPr>
        <w:t>будут сформированы: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навыки в проведении самоконтроля и самооценки результатов своей учебной деятельности;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 положительное отношение к урокам математики, к учёбе, к школе;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 понимание значения математических знаний в собственной жизни;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 понимание значения математики в жизни и деятельности человека;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восприятие  критериев  оценки учебной деятельности и понимание учительских оценок успешности учебной деятельности;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* правила общения, навыки сотрудничества в учебной деятельности;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** начальные представления об основах гражданской идентичности (через систему определённых заданий и упражнений);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** 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60"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8"/>
        </w:rPr>
        <w:t>получит возможность для формирования: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начальных представлений об универсальности математических способов познания окружающего мира;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понимания  важности  математических  знаний  в жизни человека, при изучении других школьных дисциплин;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навыков проведения самоконтроля и адекватной самооценки результатов своей учебной деятельности;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999999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</w:t>
      </w:r>
      <w:r w:rsidRPr="0023185C">
        <w:rPr>
          <w:rFonts w:ascii="Times New Roman" w:hAnsi="Times New Roman" w:cs="Times New Roman"/>
          <w:color w:val="000000"/>
          <w:sz w:val="24"/>
          <w:szCs w:val="28"/>
        </w:rPr>
        <w:br/>
        <w:t>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002665" w:rsidRPr="00303932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rPr>
          <w:rFonts w:ascii="Times New Roman" w:hAnsi="Times New Roman" w:cs="Times New Roman"/>
          <w:b/>
          <w:color w:val="000000"/>
          <w:sz w:val="24"/>
          <w:szCs w:val="28"/>
        </w:rPr>
      </w:pPr>
      <w:proofErr w:type="spellStart"/>
      <w:r w:rsidRPr="00303932">
        <w:rPr>
          <w:rFonts w:ascii="Times New Roman" w:hAnsi="Times New Roman" w:cs="Times New Roman"/>
          <w:b/>
          <w:color w:val="000000"/>
          <w:sz w:val="24"/>
          <w:szCs w:val="28"/>
        </w:rPr>
        <w:t>Метапредметные</w:t>
      </w:r>
      <w:proofErr w:type="spellEnd"/>
      <w:r w:rsidRPr="00303932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результаты</w:t>
      </w:r>
    </w:p>
    <w:p w:rsidR="00002665" w:rsidRPr="009F31C1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9F31C1">
        <w:rPr>
          <w:rFonts w:ascii="Times New Roman" w:hAnsi="Times New Roman" w:cs="Times New Roman"/>
          <w:color w:val="000000"/>
          <w:sz w:val="24"/>
          <w:szCs w:val="28"/>
        </w:rPr>
        <w:t>РЕГУЛЯТИВНЫЕ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8"/>
        </w:rPr>
        <w:t>научится: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понимать, принимать и сохранять различные учебные задачи; осуществлять поиск сре</w:t>
      </w:r>
      <w:proofErr w:type="gramStart"/>
      <w:r w:rsidRPr="0023185C">
        <w:rPr>
          <w:rFonts w:ascii="Times New Roman" w:hAnsi="Times New Roman" w:cs="Times New Roman"/>
          <w:color w:val="000000"/>
          <w:sz w:val="24"/>
          <w:szCs w:val="28"/>
        </w:rPr>
        <w:t>дств дл</w:t>
      </w:r>
      <w:proofErr w:type="gramEnd"/>
      <w:r w:rsidRPr="0023185C">
        <w:rPr>
          <w:rFonts w:ascii="Times New Roman" w:hAnsi="Times New Roman" w:cs="Times New Roman"/>
          <w:color w:val="000000"/>
          <w:sz w:val="24"/>
          <w:szCs w:val="28"/>
        </w:rPr>
        <w:t>я достижения учебной задачи;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планировать свои действия в соответствии с поставленной учебной задачей для её решения;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проводить пошаговый контроль под руководством учителя, а в некоторых случаях самостоятельно;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60"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8"/>
        </w:rPr>
        <w:t>получит возможность научиться: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адекватно  проводить  самооценку  результатов  своей  учебной  деятельности, понимать причины неуспеха на том или ином этапе;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самостоятельно делать несложные выводы о математических объектах и их свойствах;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• * контролировать  свои  действия  и  соотносить  их  с  поставленными  целями и </w:t>
      </w:r>
      <w:r w:rsidRPr="0023185C">
        <w:rPr>
          <w:rFonts w:ascii="Times New Roman" w:hAnsi="Times New Roman" w:cs="Times New Roman"/>
          <w:color w:val="000000"/>
          <w:sz w:val="24"/>
          <w:szCs w:val="28"/>
        </w:rPr>
        <w:lastRenderedPageBreak/>
        <w:t>действиями других участников, работающих в паре, в группе.</w:t>
      </w:r>
    </w:p>
    <w:p w:rsidR="00002665" w:rsidRPr="009F31C1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9F31C1">
        <w:rPr>
          <w:rFonts w:ascii="Times New Roman" w:hAnsi="Times New Roman" w:cs="Times New Roman"/>
          <w:color w:val="000000"/>
          <w:sz w:val="24"/>
          <w:szCs w:val="28"/>
        </w:rPr>
        <w:t>ПОЗНАВАТЕЛЬНЫЕ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8"/>
        </w:rPr>
        <w:t>научится: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•  устанавливать  математические  отношения  между  объектами,  взаимосвязи  в явлениях и процессах и представлять информацию в знаково-символической и графической форме, строить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8"/>
        </w:rPr>
        <w:t>модели</w:t>
      </w:r>
      <w:proofErr w:type="gramStart"/>
      <w:r w:rsidRPr="0023185C">
        <w:rPr>
          <w:rFonts w:ascii="Times New Roman" w:hAnsi="Times New Roman" w:cs="Times New Roman"/>
          <w:color w:val="000000"/>
          <w:sz w:val="24"/>
          <w:szCs w:val="28"/>
        </w:rPr>
        <w:t>,о</w:t>
      </w:r>
      <w:proofErr w:type="gramEnd"/>
      <w:r w:rsidRPr="0023185C">
        <w:rPr>
          <w:rFonts w:ascii="Times New Roman" w:hAnsi="Times New Roman" w:cs="Times New Roman"/>
          <w:color w:val="000000"/>
          <w:sz w:val="24"/>
          <w:szCs w:val="28"/>
        </w:rPr>
        <w:t>тражающие</w:t>
      </w:r>
      <w:proofErr w:type="spellEnd"/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 различные отношения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8"/>
        </w:rPr>
        <w:t>междуобъектами</w:t>
      </w:r>
      <w:proofErr w:type="spellEnd"/>
      <w:r w:rsidRPr="0023185C">
        <w:rPr>
          <w:rFonts w:ascii="Times New Roman" w:hAnsi="Times New Roman" w:cs="Times New Roman"/>
          <w:color w:val="000000"/>
          <w:sz w:val="24"/>
          <w:szCs w:val="28"/>
        </w:rPr>
        <w:t>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проводить сравнение по одному или нескольким признакам и на этой основе делать выводы;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выполнять  классификацию  по  нескольким предложенным или самостоятельно найденным основаниям;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делать выводы по аналогии и проверять эти выводы;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проводить несложные обобщения и использовать математические знания в расширенной области применения;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• понимать базовые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8"/>
        </w:rPr>
        <w:t>межпредметные</w:t>
      </w:r>
      <w:proofErr w:type="spellEnd"/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 понятия (число, величина, геометрическая фигура);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фиксировать математические отношения между объектами и группами объектов в знаково-символической форме (на моделях);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 полнее использовать свои творческие возможности;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смысловому  чтению  текстов  математического содержания  (общие умения) в соответствии с поставленными целями и задачами;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самостоятельно осуществлять расширенный поиск необходимой информации в учебнике, в справочнике и в других источниках;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осуществлять расширенный поиск информации и представлять информацию в предложенной форме.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60"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8"/>
        </w:rPr>
        <w:t>получит возможность научиться: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объектов и процессов;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осуществлять поиск и выделять необходимую информацию для выполнения учебных и поисково-творческих заданий.</w:t>
      </w:r>
    </w:p>
    <w:p w:rsidR="00002665" w:rsidRPr="009F31C1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9F31C1">
        <w:rPr>
          <w:rFonts w:ascii="Times New Roman" w:hAnsi="Times New Roman" w:cs="Times New Roman"/>
          <w:color w:val="000000"/>
          <w:sz w:val="24"/>
          <w:szCs w:val="28"/>
        </w:rPr>
        <w:t>КОММУНИКАТИВНЫЕ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8"/>
        </w:rPr>
        <w:t>научится: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строить речевое высказывание в устной форме, использовать математическую терминологию;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• понимать различные позиции в подходе к решению учебной задачи, задавать вопросы для их уточнения, чётко и аргументировано </w:t>
      </w:r>
      <w:proofErr w:type="gramStart"/>
      <w:r w:rsidRPr="0023185C">
        <w:rPr>
          <w:rFonts w:ascii="Times New Roman" w:hAnsi="Times New Roman" w:cs="Times New Roman"/>
          <w:color w:val="000000"/>
          <w:sz w:val="24"/>
          <w:szCs w:val="28"/>
        </w:rPr>
        <w:t>высказывать свои оценки</w:t>
      </w:r>
      <w:proofErr w:type="gramEnd"/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 и предложения;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принимать активное участие в работе в паре и в группе, использовать умение вести диалог, речевые коммуникативные средства;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принимать участие в обсуждении математических фактов, стратегии успешной математической игры, высказывать свою позицию;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* знать и применять правила общения, осваивать навыки сотрудничества в учебной деятельности;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60"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8"/>
        </w:rPr>
        <w:t>получит возможность научиться: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</w:t>
      </w:r>
      <w:r w:rsidRPr="0023185C">
        <w:rPr>
          <w:rFonts w:ascii="Times New Roman" w:hAnsi="Times New Roman" w:cs="Times New Roman"/>
          <w:color w:val="000000"/>
          <w:sz w:val="24"/>
          <w:szCs w:val="28"/>
        </w:rPr>
        <w:br/>
        <w:t>во время участия в проектной деятельности;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• * контролировать  свои  действия  и  соотносить  их  с  поставленными  целями  и </w:t>
      </w:r>
      <w:r w:rsidRPr="0023185C">
        <w:rPr>
          <w:rFonts w:ascii="Times New Roman" w:hAnsi="Times New Roman" w:cs="Times New Roman"/>
          <w:color w:val="000000"/>
          <w:sz w:val="24"/>
          <w:szCs w:val="28"/>
        </w:rPr>
        <w:lastRenderedPageBreak/>
        <w:t>действиями других участников, работающих в паре, в группе;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•   конструктивно разрешать конфликты посредством учёта интересов сторон.</w:t>
      </w:r>
    </w:p>
    <w:p w:rsidR="00002665" w:rsidRPr="00303932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303932">
        <w:rPr>
          <w:rFonts w:ascii="Times New Roman" w:hAnsi="Times New Roman" w:cs="Times New Roman"/>
          <w:b/>
          <w:color w:val="000000"/>
          <w:sz w:val="24"/>
          <w:szCs w:val="28"/>
        </w:rPr>
        <w:t>Предметные результаты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ЧИСЛА И ВЕЛИЧИНЫ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 образовывать, называть, читать, записывать числа от 0 до 1000;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• 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восстанавливатьпропущенные</w:t>
      </w:r>
      <w:proofErr w:type="spellEnd"/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 в ней числа;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группировать числа по заданному или самостоятельно установленному одному или нескольким признакам;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читать, записывать и сравнивать значения величины площади, используя изученные единицы этой величины (квадратный сантиметр, квадратный дециметр, квадратный</w:t>
      </w:r>
      <w:r w:rsidRPr="0023185C">
        <w:rPr>
          <w:rFonts w:ascii="Times New Roman" w:hAnsi="Times New Roman" w:cs="Times New Roman"/>
          <w:color w:val="000000"/>
          <w:sz w:val="24"/>
          <w:szCs w:val="24"/>
        </w:rPr>
        <w:br/>
        <w:t>метр) и соотношения между ними: 1 дм</w:t>
      </w:r>
      <w:proofErr w:type="gramStart"/>
      <w:r w:rsidRPr="0023185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 = 100 см</w:t>
      </w:r>
      <w:r w:rsidRPr="0023185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23185C">
        <w:rPr>
          <w:rFonts w:ascii="Times New Roman" w:hAnsi="Times New Roman" w:cs="Times New Roman"/>
          <w:color w:val="000000"/>
          <w:sz w:val="24"/>
          <w:szCs w:val="24"/>
        </w:rPr>
        <w:t>, 1 м</w:t>
      </w:r>
      <w:r w:rsidRPr="0023185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 = 100 дм</w:t>
      </w:r>
      <w:r w:rsidRPr="0023185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23185C">
        <w:rPr>
          <w:rFonts w:ascii="Times New Roman" w:hAnsi="Times New Roman" w:cs="Times New Roman"/>
          <w:color w:val="000000"/>
          <w:sz w:val="24"/>
          <w:szCs w:val="24"/>
        </w:rPr>
        <w:t>; переводить одни единицы площади в другие;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читать, записывать и сравнивать значения величины массы, используя изученные единицы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классифицировать числа по нескольким основаниям (в более сложных случаях) и объяснять свои действия;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АРИФМЕТИЧЕСКИЕ ДЕЙСТВИЯ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•  выполнять табличное умножение и деление чисел; выполнять умножение на 1 и на 0, выполнять деление вида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spellEnd"/>
      <w:proofErr w:type="gram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spellEnd"/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, 0 :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spellEnd"/>
      <w:r w:rsidRPr="0023185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•  выполнять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внетабличное</w:t>
      </w:r>
      <w:proofErr w:type="spellEnd"/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 умножение и деление, в том числе деление с остатком; выполнять проверку арифметических действий умножение и деление (в том числе — деление с остатком);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выполнять письменно действия сложение, вычитание, умножение и деление на однозначное число в пределах 1000;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вычислять значение числового выражения, содержащего 2–3 действия (со скобками и без скобок).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60"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 использовать свойства арифметических действий для удобства вычислений;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вычислять значение буквенного выражения при заданных значениях входящих в него букв;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решать уравнения на основе связи между компонентами и результатами умножения и деления.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РАБОТА С ТЕКСТОВЫМИ ЗАДАЧАМИ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составлять план решения задачи в 2–3 действия, объяснять его и следовать ему при записи решения задачи;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•    преобразовывать задачу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вновую</w:t>
      </w:r>
      <w:proofErr w:type="spellEnd"/>
      <w:r w:rsidRPr="0023185C">
        <w:rPr>
          <w:rFonts w:ascii="Times New Roman" w:hAnsi="Times New Roman" w:cs="Times New Roman"/>
          <w:color w:val="000000"/>
          <w:sz w:val="24"/>
          <w:szCs w:val="24"/>
        </w:rPr>
        <w:t>, изменяя её условие или вопрос;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 составлять задачу по краткой записи, по схеме, по её решению;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  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</w:t>
      </w:r>
      <w:r w:rsidRPr="0023185C">
        <w:rPr>
          <w:rFonts w:ascii="Times New Roman" w:hAnsi="Times New Roman" w:cs="Times New Roman"/>
          <w:color w:val="000000"/>
          <w:sz w:val="24"/>
          <w:szCs w:val="24"/>
        </w:rPr>
        <w:br/>
        <w:t>предметы и др.; задачи на увеличение/уменьшение числа в несколько раз.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60"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сравнивать задачи по сходству и различию отношений между объектами, рассматриваемых в задачах;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дополнять задачу с недостающими данными возможными числами;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•  находить разные способы решения одной и той же задачи, сравнивать их и выбирать наиболее </w:t>
      </w:r>
      <w:proofErr w:type="gram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рациональный</w:t>
      </w:r>
      <w:proofErr w:type="gramEnd"/>
      <w:r w:rsidRPr="0023185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решать задачи на нахождение доли целого и целого по его доле;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решать задачи практического содержания, в том числе задачи-расчёты.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ПРОСТРАНСТВЕННЫЕ ОТНОШЕНИЯ.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ГЕОМЕТРИЧЕСКИЕ ФИГУРЫ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обозначать геометрические фигуры буквами;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различать круг и окружность;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чертить окружность заданного радиуса с использованием циркуля.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60"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различать треугольники по соотношению длин сторон; по видам углов;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изображать геометрические фигуры (отрезок, прямоугольник) в заданном масштабе;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читать план участка (комнаты, сада и др.).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ГЕОМЕТРИЧЕСКИЕ ВЕЛИЧИНЫ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 измерять длину отрезка;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 вычислять площадь  прямоугольника  (квадрата)  по  заданным  длинам его сторон;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60"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 выбирать наиболее подходящие единицы площади для конкретной ситуации;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вычислять  площадь прямоугольного треугольника,  достраивая  его до прямоугольника.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120"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РАБОТА С ИНФОРМАЦИЕЙ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анализировать готовые таблицы, использовать их для выполнения заданных действий, для построения вывода;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самостоятельно оформлять в таблице зависимости между пропорциональными величинами;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•    выстраивать цепочку </w:t>
      </w:r>
      <w:proofErr w:type="gram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логических рассуждений</w:t>
      </w:r>
      <w:proofErr w:type="gramEnd"/>
      <w:r w:rsidRPr="0023185C">
        <w:rPr>
          <w:rFonts w:ascii="Times New Roman" w:hAnsi="Times New Roman" w:cs="Times New Roman"/>
          <w:color w:val="000000"/>
          <w:sz w:val="24"/>
          <w:szCs w:val="24"/>
        </w:rPr>
        <w:t>, делать выводы.</w:t>
      </w:r>
    </w:p>
    <w:p w:rsidR="00002665" w:rsidRPr="0023185C" w:rsidRDefault="00002665" w:rsidP="00002665">
      <w:pPr>
        <w:widowControl w:val="0"/>
        <w:tabs>
          <w:tab w:val="left" w:pos="3900"/>
        </w:tabs>
        <w:spacing w:before="60"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23185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>•    читать несложные готовые таблицы;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• понимать высказывания, содержащие логические связки (… и …; если…, то…; каждый; все и др.), определять, верно или неверно приведённое высказывание о </w:t>
      </w:r>
      <w:proofErr w:type="spell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числах</w:t>
      </w:r>
      <w:proofErr w:type="gramStart"/>
      <w:r w:rsidRPr="0023185C">
        <w:rPr>
          <w:rFonts w:ascii="Times New Roman" w:hAnsi="Times New Roman" w:cs="Times New Roman"/>
          <w:color w:val="000000"/>
          <w:sz w:val="24"/>
          <w:szCs w:val="24"/>
        </w:rPr>
        <w:t>,р</w:t>
      </w:r>
      <w:proofErr w:type="gramEnd"/>
      <w:r w:rsidRPr="0023185C">
        <w:rPr>
          <w:rFonts w:ascii="Times New Roman" w:hAnsi="Times New Roman" w:cs="Times New Roman"/>
          <w:color w:val="000000"/>
          <w:sz w:val="24"/>
          <w:szCs w:val="24"/>
        </w:rPr>
        <w:t>езультатах</w:t>
      </w:r>
      <w:proofErr w:type="spellEnd"/>
      <w:r w:rsidRPr="0023185C">
        <w:rPr>
          <w:rFonts w:ascii="Times New Roman" w:hAnsi="Times New Roman" w:cs="Times New Roman"/>
          <w:color w:val="000000"/>
          <w:sz w:val="24"/>
          <w:szCs w:val="24"/>
        </w:rPr>
        <w:t xml:space="preserve"> действий, геометрических фигурах.</w:t>
      </w:r>
    </w:p>
    <w:p w:rsidR="00002665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2665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rPr>
          <w:rFonts w:ascii="Times New Roman" w:hAnsi="Times New Roman" w:cs="Times New Roman"/>
          <w:b/>
          <w:sz w:val="32"/>
          <w:szCs w:val="28"/>
        </w:rPr>
      </w:pPr>
    </w:p>
    <w:p w:rsidR="00002665" w:rsidRDefault="00002665" w:rsidP="000026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665" w:rsidRDefault="00002665" w:rsidP="000026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665" w:rsidRDefault="00002665" w:rsidP="000026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665" w:rsidRPr="0038276D" w:rsidRDefault="00002665" w:rsidP="00002665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3.2. </w:t>
      </w:r>
      <w:r w:rsidRPr="0038276D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002665" w:rsidRPr="00303932" w:rsidRDefault="00002665" w:rsidP="00002665">
      <w:pPr>
        <w:widowControl w:val="0"/>
        <w:tabs>
          <w:tab w:val="left" w:pos="3900"/>
        </w:tabs>
        <w:spacing w:before="120" w:after="120" w:line="240" w:lineRule="auto"/>
        <w:ind w:firstLine="397"/>
        <w:rPr>
          <w:rFonts w:ascii="Times New Roman" w:hAnsi="Times New Roman" w:cs="Times New Roman"/>
          <w:sz w:val="24"/>
        </w:rPr>
      </w:pPr>
      <w:r w:rsidRPr="00303932">
        <w:rPr>
          <w:rFonts w:ascii="Times New Roman" w:hAnsi="Times New Roman" w:cs="Times New Roman"/>
          <w:b/>
          <w:sz w:val="24"/>
        </w:rPr>
        <w:t>Числа и величины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Счёт предметов. Образование, название и запись чисел от 0 до 1 000. Десятичные единицы счёта. Разряды и классы. Представление многозначных чисел в виде суммы разрядных слагаемых. Сравнение и упорядочение чисел знаки сравнения.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Измерение величин. Единицы величин: массы (грамм, килограмм); времени (сутки, месяц, год). Соотношения между единицами каждой из величин. Сравнение и упорядочение значений величины. Доля величины (половина, треть, четверть, десятая, сотая, тысячная). </w:t>
      </w:r>
    </w:p>
    <w:p w:rsidR="00002665" w:rsidRPr="00303932" w:rsidRDefault="00002665" w:rsidP="00002665">
      <w:pPr>
        <w:widowControl w:val="0"/>
        <w:tabs>
          <w:tab w:val="left" w:pos="3900"/>
        </w:tabs>
        <w:spacing w:before="120" w:after="12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303932">
        <w:rPr>
          <w:rFonts w:ascii="Times New Roman" w:hAnsi="Times New Roman" w:cs="Times New Roman"/>
          <w:b/>
          <w:sz w:val="24"/>
        </w:rPr>
        <w:t>Арифметические действия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Сложение, вычитание, умножение и деление.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Деление с остатком. Числовые выражения. Порядок выполнения действий в числовых выражениях со скобками и без скобок. Нахождение значения числового выражения. Алгоритмы письменного сложения и вычитания многозначных чисел, умножения и деления многозначных чисел на однозначное число. Способы проверки правильности вычислений (обратные действия, взаимосвязь компонентов и результатов действий, проверка вычислений на калькуляторе).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Элементы алгебраической пропедевтики. Выражения с двумя переменными вида </w:t>
      </w:r>
      <w:proofErr w:type="spellStart"/>
      <w:r w:rsidRPr="0023185C">
        <w:rPr>
          <w:rFonts w:ascii="Times New Roman" w:hAnsi="Times New Roman" w:cs="Times New Roman"/>
          <w:sz w:val="24"/>
        </w:rPr>
        <w:t>a</w:t>
      </w:r>
      <w:proofErr w:type="spellEnd"/>
      <w:r w:rsidRPr="0023185C">
        <w:rPr>
          <w:rFonts w:ascii="Times New Roman" w:hAnsi="Times New Roman" w:cs="Times New Roman"/>
          <w:sz w:val="24"/>
        </w:rPr>
        <w:t xml:space="preserve"> + </w:t>
      </w:r>
      <w:proofErr w:type="spellStart"/>
      <w:r w:rsidRPr="0023185C">
        <w:rPr>
          <w:rFonts w:ascii="Times New Roman" w:hAnsi="Times New Roman" w:cs="Times New Roman"/>
          <w:sz w:val="24"/>
        </w:rPr>
        <w:t>b</w:t>
      </w:r>
      <w:proofErr w:type="spellEnd"/>
      <w:r w:rsidRPr="0023185C">
        <w:rPr>
          <w:rFonts w:ascii="Times New Roman" w:hAnsi="Times New Roman" w:cs="Times New Roman"/>
          <w:sz w:val="24"/>
        </w:rPr>
        <w:t xml:space="preserve">, а − </w:t>
      </w:r>
      <w:proofErr w:type="spellStart"/>
      <w:r w:rsidRPr="0023185C">
        <w:rPr>
          <w:rFonts w:ascii="Times New Roman" w:hAnsi="Times New Roman" w:cs="Times New Roman"/>
          <w:sz w:val="24"/>
        </w:rPr>
        <w:t>b</w:t>
      </w:r>
      <w:proofErr w:type="spellEnd"/>
      <w:r w:rsidRPr="0023185C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3185C">
        <w:rPr>
          <w:rFonts w:ascii="Times New Roman" w:hAnsi="Times New Roman" w:cs="Times New Roman"/>
          <w:sz w:val="24"/>
        </w:rPr>
        <w:t>a</w:t>
      </w:r>
      <w:proofErr w:type="spellEnd"/>
      <w:r w:rsidRPr="0023185C">
        <w:rPr>
          <w:rFonts w:ascii="Times New Roman" w:hAnsi="Times New Roman" w:cs="Times New Roman"/>
          <w:sz w:val="24"/>
        </w:rPr>
        <w:t xml:space="preserve"> </w:t>
      </w:r>
      <w:r w:rsidRPr="0023185C">
        <w:rPr>
          <w:rFonts w:ascii="Times New Roman" w:hAnsi="Cambria Math" w:cs="Times New Roman"/>
          <w:sz w:val="24"/>
        </w:rPr>
        <w:t>⋅</w:t>
      </w:r>
      <w:r w:rsidRPr="0023185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3185C">
        <w:rPr>
          <w:rFonts w:ascii="Times New Roman" w:hAnsi="Times New Roman" w:cs="Times New Roman"/>
          <w:sz w:val="24"/>
        </w:rPr>
        <w:t>b</w:t>
      </w:r>
      <w:proofErr w:type="spellEnd"/>
      <w:r w:rsidRPr="0023185C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3185C">
        <w:rPr>
          <w:rFonts w:ascii="Times New Roman" w:hAnsi="Times New Roman" w:cs="Times New Roman"/>
          <w:sz w:val="24"/>
        </w:rPr>
        <w:t>c</w:t>
      </w:r>
      <w:proofErr w:type="spellEnd"/>
      <w:proofErr w:type="gramStart"/>
      <w:r w:rsidRPr="0023185C">
        <w:rPr>
          <w:rFonts w:ascii="Times New Roman" w:hAnsi="Times New Roman" w:cs="Times New Roman"/>
          <w:sz w:val="24"/>
        </w:rPr>
        <w:t xml:space="preserve"> :</w:t>
      </w:r>
      <w:proofErr w:type="gramEnd"/>
      <w:r w:rsidRPr="0023185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3185C">
        <w:rPr>
          <w:rFonts w:ascii="Times New Roman" w:hAnsi="Times New Roman" w:cs="Times New Roman"/>
          <w:sz w:val="24"/>
        </w:rPr>
        <w:t>d</w:t>
      </w:r>
      <w:proofErr w:type="spellEnd"/>
      <w:r w:rsidRPr="0023185C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23185C">
        <w:rPr>
          <w:rFonts w:ascii="Times New Roman" w:hAnsi="Times New Roman" w:cs="Times New Roman"/>
          <w:sz w:val="24"/>
        </w:rPr>
        <w:t>d</w:t>
      </w:r>
      <w:proofErr w:type="spellEnd"/>
      <w:r w:rsidRPr="0023185C">
        <w:rPr>
          <w:rFonts w:ascii="Times New Roman" w:hAnsi="Times New Roman" w:cs="Times New Roman"/>
          <w:sz w:val="24"/>
        </w:rPr>
        <w:t xml:space="preserve"> ≠ 0); вычисление их значений при заданных значениях входящих в них букв. Использование буквенных выражений при формировании обобщений, при рассмотрении умножения с 1 и 0 (1 </w:t>
      </w:r>
      <w:r w:rsidRPr="0023185C">
        <w:rPr>
          <w:rFonts w:ascii="Times New Roman" w:hAnsi="Cambria Math" w:cs="Times New Roman"/>
          <w:sz w:val="24"/>
        </w:rPr>
        <w:t>⋅</w:t>
      </w:r>
      <w:r w:rsidRPr="0023185C">
        <w:rPr>
          <w:rFonts w:ascii="Times New Roman" w:hAnsi="Times New Roman" w:cs="Times New Roman"/>
          <w:sz w:val="24"/>
        </w:rPr>
        <w:t xml:space="preserve"> а = </w:t>
      </w:r>
      <w:proofErr w:type="gramStart"/>
      <w:r w:rsidRPr="0023185C">
        <w:rPr>
          <w:rFonts w:ascii="Times New Roman" w:hAnsi="Times New Roman" w:cs="Times New Roman"/>
          <w:sz w:val="24"/>
        </w:rPr>
        <w:t>а</w:t>
      </w:r>
      <w:proofErr w:type="gramEnd"/>
      <w:r w:rsidRPr="0023185C">
        <w:rPr>
          <w:rFonts w:ascii="Times New Roman" w:hAnsi="Times New Roman" w:cs="Times New Roman"/>
          <w:sz w:val="24"/>
        </w:rPr>
        <w:t xml:space="preserve">, 0 </w:t>
      </w:r>
      <w:r w:rsidRPr="0023185C">
        <w:rPr>
          <w:rFonts w:ascii="Times New Roman" w:hAnsi="Cambria Math" w:cs="Times New Roman"/>
          <w:sz w:val="24"/>
        </w:rPr>
        <w:t>⋅</w:t>
      </w:r>
      <w:r w:rsidRPr="0023185C">
        <w:rPr>
          <w:rFonts w:ascii="Times New Roman" w:hAnsi="Times New Roman" w:cs="Times New Roman"/>
          <w:sz w:val="24"/>
        </w:rPr>
        <w:t xml:space="preserve"> с = 0 и др.). Уравнение. Решение уравнений на основе взаимосвязей между компонентами и результатами арифметических действий. </w:t>
      </w:r>
    </w:p>
    <w:p w:rsidR="00002665" w:rsidRPr="00303932" w:rsidRDefault="00002665" w:rsidP="00002665">
      <w:pPr>
        <w:widowControl w:val="0"/>
        <w:tabs>
          <w:tab w:val="left" w:pos="3900"/>
        </w:tabs>
        <w:spacing w:before="120" w:after="12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303932">
        <w:rPr>
          <w:rFonts w:ascii="Times New Roman" w:hAnsi="Times New Roman" w:cs="Times New Roman"/>
          <w:b/>
          <w:sz w:val="24"/>
        </w:rPr>
        <w:t>Работа с текстовыми задачами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Решение текстовых задач арифметическим способом. Планирование хода решения задач.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>Текстовые задачи, раскрывающие смысл арифметических действий (сложение, вычитание, умножение и деление). Текстовые задачи, содержащие отношения больше на (в)…, меньше на (в)…</w:t>
      </w:r>
      <w:proofErr w:type="gramStart"/>
      <w:r w:rsidRPr="0023185C">
        <w:rPr>
          <w:rFonts w:ascii="Times New Roman" w:hAnsi="Times New Roman" w:cs="Times New Roman"/>
          <w:sz w:val="24"/>
        </w:rPr>
        <w:t xml:space="preserve"> .</w:t>
      </w:r>
      <w:proofErr w:type="gramEnd"/>
      <w:r w:rsidRPr="0023185C">
        <w:rPr>
          <w:rFonts w:ascii="Times New Roman" w:hAnsi="Times New Roman" w:cs="Times New Roman"/>
          <w:sz w:val="24"/>
        </w:rPr>
        <w:t xml:space="preserve"> Текстовые задачи, содержащие величины, характеризующие расчёт стоимости товара (цена, количество, общая стоимость товара), расход материала при изготовлении предметов (расход на один предмет, количество предметов, общий расход) и др.  Задачи на нахождение доли целого и целого по его доле.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Решение задач разными способами.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Представление текста задачи в виде рисунка, схематического рисунка, схематического чертежа, краткой записи, в таблице, на диаграмме. </w:t>
      </w:r>
    </w:p>
    <w:p w:rsidR="00002665" w:rsidRPr="00303932" w:rsidRDefault="00002665" w:rsidP="00002665">
      <w:pPr>
        <w:widowControl w:val="0"/>
        <w:tabs>
          <w:tab w:val="left" w:pos="3900"/>
        </w:tabs>
        <w:spacing w:before="120" w:after="12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303932">
        <w:rPr>
          <w:rFonts w:ascii="Times New Roman" w:hAnsi="Times New Roman" w:cs="Times New Roman"/>
          <w:b/>
          <w:sz w:val="24"/>
        </w:rPr>
        <w:t>Пространственные отношения.</w:t>
      </w:r>
    </w:p>
    <w:p w:rsidR="00002665" w:rsidRPr="00303932" w:rsidRDefault="00002665" w:rsidP="00002665">
      <w:pPr>
        <w:widowControl w:val="0"/>
        <w:tabs>
          <w:tab w:val="left" w:pos="3900"/>
        </w:tabs>
        <w:spacing w:before="120" w:after="12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303932">
        <w:rPr>
          <w:rFonts w:ascii="Times New Roman" w:hAnsi="Times New Roman" w:cs="Times New Roman"/>
          <w:b/>
          <w:i/>
          <w:sz w:val="24"/>
        </w:rPr>
        <w:t>Геометрические фигуры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Распознавание и изображение геометрических фигур (треугольник, четырёхугольник, прямоугольник, квадрат).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Виды треугольников по соотношению длин сторон: разносторонний, равнобедренный (равносторонний).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Окружность (круг). Использование чертёжных инструментов (линейка, угольник, циркуль) для выполнения построений. </w:t>
      </w:r>
    </w:p>
    <w:p w:rsidR="00002665" w:rsidRPr="00303932" w:rsidRDefault="00002665" w:rsidP="00002665">
      <w:pPr>
        <w:widowControl w:val="0"/>
        <w:tabs>
          <w:tab w:val="left" w:pos="3900"/>
        </w:tabs>
        <w:spacing w:before="120" w:after="12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303932">
        <w:rPr>
          <w:rFonts w:ascii="Times New Roman" w:hAnsi="Times New Roman" w:cs="Times New Roman"/>
          <w:b/>
          <w:i/>
          <w:sz w:val="24"/>
        </w:rPr>
        <w:t>Геометрические величины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Площадь. Площадь геометрической фигуры. Единицы площади (квадратный сантиметр, квадратный дециметр, квадратный метр). Вычисление площади прямоугольника (квадрата). </w:t>
      </w:r>
    </w:p>
    <w:p w:rsidR="00002665" w:rsidRPr="00303932" w:rsidRDefault="00002665" w:rsidP="00002665">
      <w:pPr>
        <w:widowControl w:val="0"/>
        <w:tabs>
          <w:tab w:val="left" w:pos="3900"/>
        </w:tabs>
        <w:spacing w:before="120" w:after="12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303932">
        <w:rPr>
          <w:rFonts w:ascii="Times New Roman" w:hAnsi="Times New Roman" w:cs="Times New Roman"/>
          <w:b/>
          <w:sz w:val="24"/>
        </w:rPr>
        <w:t>Работа с информацией</w:t>
      </w:r>
    </w:p>
    <w:p w:rsidR="00002665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Сбор и представление информации, связанной со счётом объектов и измерением величин; анализ и представление информации в разных формах (таблица, столбчатая диаграмма). Чтение </w:t>
      </w:r>
      <w:r w:rsidRPr="0023185C">
        <w:rPr>
          <w:rFonts w:ascii="Times New Roman" w:hAnsi="Times New Roman" w:cs="Times New Roman"/>
          <w:sz w:val="24"/>
        </w:rPr>
        <w:lastRenderedPageBreak/>
        <w:t xml:space="preserve">и заполнение таблиц.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 xml:space="preserve">Интерпретация данных таблицы.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</w:rPr>
      </w:pPr>
      <w:r w:rsidRPr="0023185C">
        <w:rPr>
          <w:rFonts w:ascii="Times New Roman" w:hAnsi="Times New Roman" w:cs="Times New Roman"/>
          <w:sz w:val="24"/>
        </w:rPr>
        <w:t>Построение простейших логических высказываний с помощью логических связок и слов (верно/неверно, что…; если…, то…; все; каждый и др.).</w:t>
      </w:r>
    </w:p>
    <w:p w:rsidR="00002665" w:rsidRDefault="00002665" w:rsidP="0000266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02665" w:rsidRPr="00303932" w:rsidRDefault="00002665" w:rsidP="00002665">
      <w:pPr>
        <w:widowControl w:val="0"/>
        <w:spacing w:after="0" w:line="240" w:lineRule="auto"/>
        <w:jc w:val="center"/>
        <w:rPr>
          <w:b/>
          <w:sz w:val="24"/>
          <w:szCs w:val="24"/>
        </w:rPr>
      </w:pPr>
      <w:r w:rsidRPr="00303932">
        <w:rPr>
          <w:rFonts w:ascii="Times New Roman" w:hAnsi="Times New Roman" w:cs="Times New Roman"/>
          <w:b/>
          <w:sz w:val="24"/>
          <w:szCs w:val="24"/>
        </w:rPr>
        <w:t>Организация проектной и учебно-исследовательской деятельности учащихся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i/>
          <w:color w:val="000000"/>
          <w:sz w:val="24"/>
          <w:szCs w:val="28"/>
        </w:rPr>
        <w:t>первое полугодие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 xml:space="preserve">— «Составляем математические сказки»; 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i/>
          <w:color w:val="000000"/>
          <w:sz w:val="24"/>
          <w:szCs w:val="28"/>
        </w:rPr>
        <w:t>второе полугодие</w:t>
      </w:r>
    </w:p>
    <w:p w:rsidR="00002665" w:rsidRPr="0023185C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3185C">
        <w:rPr>
          <w:rFonts w:ascii="Times New Roman" w:hAnsi="Times New Roman" w:cs="Times New Roman"/>
          <w:color w:val="000000"/>
          <w:sz w:val="24"/>
          <w:szCs w:val="28"/>
        </w:rPr>
        <w:t>— «Задачи-расчёты с недостающими данными».</w:t>
      </w:r>
    </w:p>
    <w:p w:rsidR="00002665" w:rsidRDefault="00002665" w:rsidP="0000266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02665" w:rsidRDefault="00002665" w:rsidP="00002665">
      <w:pPr>
        <w:widowControl w:val="0"/>
        <w:spacing w:after="120" w:line="240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Учебники издательства «Просвещение»</w:t>
      </w:r>
    </w:p>
    <w:p w:rsidR="00002665" w:rsidRPr="00A13F80" w:rsidRDefault="00002665" w:rsidP="00002665">
      <w:pPr>
        <w:pStyle w:val="a3"/>
        <w:widowControl w:val="0"/>
        <w:numPr>
          <w:ilvl w:val="0"/>
          <w:numId w:val="44"/>
        </w:numPr>
        <w:tabs>
          <w:tab w:val="left" w:pos="3900"/>
        </w:tabs>
        <w:spacing w:before="0" w:beforeAutospacing="0" w:after="0" w:afterAutospacing="0"/>
        <w:contextualSpacing/>
        <w:jc w:val="both"/>
      </w:pPr>
      <w:r>
        <w:t>М.</w:t>
      </w:r>
      <w:r w:rsidRPr="00A13F80">
        <w:t>И.</w:t>
      </w:r>
      <w:r>
        <w:t xml:space="preserve"> Моро и др. Математика. Учеб. 3</w:t>
      </w:r>
      <w:r w:rsidRPr="00A13F80">
        <w:t xml:space="preserve">кл. В 2 ч. Ч. 1. </w:t>
      </w:r>
    </w:p>
    <w:p w:rsidR="00002665" w:rsidRPr="00A13F80" w:rsidRDefault="00002665" w:rsidP="00002665">
      <w:pPr>
        <w:pStyle w:val="a3"/>
        <w:widowControl w:val="0"/>
        <w:numPr>
          <w:ilvl w:val="0"/>
          <w:numId w:val="44"/>
        </w:numPr>
        <w:tabs>
          <w:tab w:val="left" w:pos="3900"/>
        </w:tabs>
        <w:spacing w:before="0" w:beforeAutospacing="0" w:after="0" w:afterAutospacing="0"/>
        <w:contextualSpacing/>
        <w:jc w:val="both"/>
      </w:pPr>
      <w:r>
        <w:t>М.</w:t>
      </w:r>
      <w:r w:rsidRPr="00A13F80">
        <w:t xml:space="preserve">И. </w:t>
      </w:r>
      <w:r>
        <w:t>Моро и др. Математика. Учеб. 3</w:t>
      </w:r>
      <w:r w:rsidRPr="00A13F80">
        <w:t>кл. В 2 ч. Ч. 2</w:t>
      </w:r>
    </w:p>
    <w:p w:rsidR="00002665" w:rsidRPr="007A6468" w:rsidRDefault="00002665" w:rsidP="00002665">
      <w:pPr>
        <w:widowControl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002665" w:rsidRDefault="00002665" w:rsidP="00002665">
      <w:pPr>
        <w:widowControl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пособия для учителя</w:t>
      </w:r>
    </w:p>
    <w:p w:rsidR="00002665" w:rsidRPr="00987428" w:rsidRDefault="00002665" w:rsidP="00002665">
      <w:pPr>
        <w:pStyle w:val="a3"/>
        <w:widowControl w:val="0"/>
        <w:numPr>
          <w:ilvl w:val="0"/>
          <w:numId w:val="45"/>
        </w:numPr>
        <w:spacing w:before="0" w:beforeAutospacing="0" w:after="200" w:afterAutospacing="0" w:line="276" w:lineRule="auto"/>
        <w:contextualSpacing/>
      </w:pPr>
      <w:r w:rsidRPr="00987428">
        <w:t>С.И.Волкова</w:t>
      </w:r>
      <w:r>
        <w:t xml:space="preserve">  Математика Контрольные работы 1-4 </w:t>
      </w:r>
      <w:proofErr w:type="spellStart"/>
      <w:r>
        <w:t>кл</w:t>
      </w:r>
      <w:proofErr w:type="spellEnd"/>
      <w:r>
        <w:t>.</w:t>
      </w:r>
    </w:p>
    <w:p w:rsidR="00002665" w:rsidRPr="00303932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Pr="00303932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Pr="00303932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Pr="00303932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Pr="00303932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Pr="00303932" w:rsidRDefault="00002665" w:rsidP="00002665">
      <w:pPr>
        <w:ind w:left="360"/>
        <w:jc w:val="center"/>
        <w:rPr>
          <w:b/>
          <w:sz w:val="32"/>
          <w:szCs w:val="28"/>
        </w:rPr>
      </w:pPr>
    </w:p>
    <w:p w:rsidR="00002665" w:rsidRPr="003369D2" w:rsidRDefault="00002665" w:rsidP="00002665">
      <w:pPr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69D2">
        <w:rPr>
          <w:rFonts w:ascii="Times New Roman" w:hAnsi="Times New Roman" w:cs="Times New Roman"/>
          <w:b/>
          <w:sz w:val="32"/>
          <w:szCs w:val="28"/>
        </w:rPr>
        <w:lastRenderedPageBreak/>
        <w:t>3.3. Тематическое планирование</w:t>
      </w:r>
    </w:p>
    <w:p w:rsidR="00002665" w:rsidRPr="00EB37B0" w:rsidRDefault="00002665" w:rsidP="00002665">
      <w:pPr>
        <w:spacing w:before="120" w:after="120"/>
        <w:ind w:firstLine="454"/>
        <w:jc w:val="both"/>
        <w:rPr>
          <w:rFonts w:ascii="Times New Roman" w:hAnsi="Times New Roman" w:cs="Times New Roman"/>
          <w:sz w:val="24"/>
        </w:rPr>
      </w:pPr>
      <w:r w:rsidRPr="00EB37B0">
        <w:rPr>
          <w:rFonts w:ascii="Times New Roman" w:hAnsi="Times New Roman" w:cs="Times New Roman"/>
          <w:sz w:val="24"/>
        </w:rPr>
        <w:t xml:space="preserve">На изучение математики в </w:t>
      </w:r>
      <w:r w:rsidRPr="00EB37B0">
        <w:rPr>
          <w:rFonts w:ascii="Times New Roman" w:hAnsi="Times New Roman" w:cs="Times New Roman"/>
          <w:b/>
          <w:sz w:val="24"/>
        </w:rPr>
        <w:t>3</w:t>
      </w:r>
      <w:r w:rsidRPr="00EB37B0">
        <w:rPr>
          <w:rFonts w:ascii="Times New Roman" w:hAnsi="Times New Roman" w:cs="Times New Roman"/>
          <w:sz w:val="24"/>
        </w:rPr>
        <w:t xml:space="preserve"> классе отводится </w:t>
      </w:r>
      <w:r w:rsidRPr="00EB37B0">
        <w:rPr>
          <w:rFonts w:ascii="Times New Roman" w:hAnsi="Times New Roman" w:cs="Times New Roman"/>
          <w:b/>
          <w:sz w:val="24"/>
        </w:rPr>
        <w:t>136 ч</w:t>
      </w:r>
      <w:r>
        <w:rPr>
          <w:rFonts w:ascii="Times New Roman" w:hAnsi="Times New Roman" w:cs="Times New Roman"/>
          <w:sz w:val="24"/>
        </w:rPr>
        <w:t xml:space="preserve"> (34 учебные недели </w:t>
      </w:r>
      <w:r w:rsidRPr="00EB37B0">
        <w:rPr>
          <w:rFonts w:ascii="Times New Roman" w:hAnsi="Times New Roman" w:cs="Times New Roman"/>
          <w:sz w:val="24"/>
        </w:rPr>
        <w:t xml:space="preserve">по </w:t>
      </w:r>
      <w:r w:rsidRPr="00EB37B0">
        <w:rPr>
          <w:rFonts w:ascii="Times New Roman" w:hAnsi="Times New Roman" w:cs="Times New Roman"/>
          <w:b/>
          <w:sz w:val="24"/>
        </w:rPr>
        <w:t>4 ч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9F31C1">
        <w:rPr>
          <w:rFonts w:ascii="Times New Roman" w:hAnsi="Times New Roman" w:cs="Times New Roman"/>
          <w:sz w:val="24"/>
        </w:rPr>
        <w:t>в неделю</w:t>
      </w:r>
      <w:r>
        <w:rPr>
          <w:rFonts w:ascii="Times New Roman" w:hAnsi="Times New Roman" w:cs="Times New Roman"/>
          <w:sz w:val="24"/>
        </w:rPr>
        <w:t>).</w:t>
      </w:r>
    </w:p>
    <w:tbl>
      <w:tblPr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8164"/>
        <w:gridCol w:w="1134"/>
      </w:tblGrid>
      <w:tr w:rsidR="00002665" w:rsidRPr="002D1F26" w:rsidTr="00C1725F">
        <w:trPr>
          <w:trHeight w:val="510"/>
        </w:trPr>
        <w:tc>
          <w:tcPr>
            <w:tcW w:w="817" w:type="dxa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02665" w:rsidRPr="002D1F26" w:rsidTr="00C1725F">
        <w:trPr>
          <w:trHeight w:hRule="exact" w:val="680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shd w:val="clear" w:color="auto" w:fill="auto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ЧИСЛА ОТ 1 ДО 100</w:t>
            </w:r>
          </w:p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СЛОЖЕНИЕ И ВЫЧИТАНИЕ (ПРОДОЛЖЕНИЕ)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Устные и письменные приемы сложения и вычитания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приемы сложения и вычитания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приемы сложения и вычитания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107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 с переменной.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слагаемым на основе взаимосвязи чисел при сложении.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уменьшаемым или вычитаемым на основе взаимосвязи чисел при вычитании.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Обозначение геометрических фигур буквами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 буквами.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«Что узнали. Чему научились»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4" w:type="dxa"/>
            <w:vAlign w:val="center"/>
          </w:tcPr>
          <w:p w:rsidR="00002665" w:rsidRPr="00F01A62" w:rsidRDefault="00002665" w:rsidP="00C172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1A6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1(входной контроль)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ТАБЛИЧНОЕ УМНОЖЕНИЕ И ДЕЛЕНИЕ (ПРОДОЛЖЕНИЕ)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Связь умножения и деления; таблицы умножения и деления с числами 2 и 3; четные и нечетные числа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</w:t>
            </w:r>
            <w:proofErr w:type="spell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  <w:proofErr w:type="spell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Таблицы умножения и деления с числами 2 и 3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Четные и нечетные числа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Зависимость между величинами, характеризующими процессы купли-продажи: цена, количество, стоимость.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между величинами, характеризующими процессы купли-продажи: цена, количество, стоимость.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8D23A2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A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выполнения действий в выражениях со скобками и без скобок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 со скобками и без скобок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Зависимости между пропорциональными величинами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02665" w:rsidRPr="002D1F26" w:rsidTr="00C1725F">
        <w:trPr>
          <w:trHeight w:hRule="exact" w:val="107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расход ткани на все предметы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Зависимости между пропорциональными величинами: масса одного предмета, количество предметов, масса всех предметов.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между пропорциональными </w:t>
            </w:r>
            <w:proofErr w:type="spell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величинами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proofErr w:type="spell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ткани на один предмет, количество предметов, расход ткани на все предметы.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Текстовые задачи на увеличение (уменьшение) числа в несколько раз, на кратное сравнение чисел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 числа в несколько раз.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уменьшение  числа в несколько раз.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22-24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Текстовые задачи на кратное сравнение чисел.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(уменьшение) числа в несколько раз.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Задачи на нахождение четвертого пропорционального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четвертого пропорционального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«Что узнали. Чему научились».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«Что узнали. Чему научились».   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работа </w:t>
            </w: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«Проверим себя и оценим свои достижения» (тестовая форма) </w:t>
            </w: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«Сложение и вычитание».</w:t>
            </w: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результатов.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умножения и деления с числами 4, 5, 6, 7. Таблица Пифагора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02665" w:rsidRPr="002D1F26" w:rsidTr="00C1725F">
        <w:trPr>
          <w:trHeight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Таблица умножения и деления с числами 4, 5, 6, 7.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02665" w:rsidRPr="002D1F26" w:rsidTr="00C1725F">
        <w:trPr>
          <w:trHeight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4.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Таблица Пифагора.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5.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Таблица умножения с числами 2-6. Решение задач изученных видов.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7.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«Что узнали. Чему научились».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64" w:type="dxa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. Наши проекты: «Математические сказки».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«Что узнали. Чему научились».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 и учет знаний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8D23A2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A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64" w:type="dxa"/>
          </w:tcPr>
          <w:p w:rsidR="00002665" w:rsidRPr="00F01A62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A6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«Таблица умножения с числами 4, 5, 6, 7»</w:t>
            </w:r>
          </w:p>
        </w:tc>
        <w:tc>
          <w:tcPr>
            <w:tcW w:w="1134" w:type="dxa"/>
            <w:vAlign w:val="center"/>
          </w:tcPr>
          <w:p w:rsidR="00002665" w:rsidRPr="008D23A2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850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</w:t>
            </w:r>
          </w:p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ТАБЛИЧНОЕ УМНОЖЕНИЕ И ДЕЛЕНИЕ (ПРОДОЛЖЕНИЕ)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умножения и деления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числами 8 и 9.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Таблица умножения и деления с числами 8 и 9. Сводная таблица умножения.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8.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9.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Сводная таблица умножения.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850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Площадь. Способы сравнения фигур по площади. Единицы площади: квадратный сантиметр, квадратный дециметр, квадратный метр. Площадь прямоугольника.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Площадь. Способы сравнения фигур по площади.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Единицы площади: квадратный сантиметр.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Единицы площади: квадратный дециметр.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Единицы площади: квадратный метр.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«Что узнали. Чему научились».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задач. Странички для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«Что узнали. Чему научились».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Style w:val="ac"/>
                <w:rFonts w:ascii="Times New Roman" w:hAnsi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Умножение на 1 и на 0. Деление вида 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gramStart"/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>, 0: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 xml:space="preserve"> при 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 xml:space="preserve">≠0           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Умножение на 1.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Умножение на 0.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Умножение вида 1∙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 и деление вида  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gramStart"/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 xml:space="preserve">1, 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 xml:space="preserve"> : 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 xml:space="preserve"> при 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>≠0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Деление вида нуля на число  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>0: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Текстовые  задачи в три действия. Составление плана действий и определение наиболее эффективных способов решения задач.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 задачи в три действия. Составление плана действий и определение наиболее эффективных способов решения задач.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действий и определение наиболее эффективных способов решения задач.  Странички для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Доли.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02665" w:rsidRPr="002D1F26" w:rsidTr="00C1725F">
        <w:trPr>
          <w:trHeight w:hRule="exact" w:val="850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Доли (половина, треть, четверть, десятая, сотая). Образование и сравнение долей. Задачи на нахождение доли целого и целого по его доле.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Доли (половина, треть, четверть, десятая, сотая). Образование и сравнение долей.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доли целого и целого по его доле.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Круг. Окружность (центр, радиус, диаметр). Вычерчивание окружностей с использованием циркуля.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Круг. Окружность (центр, радиус, диаметр). Вычерчивание окружностей с использованием циркуля.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Диаметр круга. Решение задач.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Единицы времени: год, месяц, сутки.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Единицы времени: год, месяц, сутки.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Странички для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«Что узнали. Чему научились».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F01A62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6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«Что узнали. Чему научились».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F01A62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6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164" w:type="dxa"/>
            <w:vAlign w:val="center"/>
          </w:tcPr>
          <w:p w:rsidR="00002665" w:rsidRPr="00F01A62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A62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«Проверим себя и оценим свои достижения» по теме «Умножение и деление»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F01A62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 и учет знаний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F01A62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F01A62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6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64" w:type="dxa"/>
            <w:vAlign w:val="center"/>
          </w:tcPr>
          <w:p w:rsidR="00002665" w:rsidRPr="00F01A62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A6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«Умножение и деление»</w:t>
            </w:r>
          </w:p>
        </w:tc>
        <w:tc>
          <w:tcPr>
            <w:tcW w:w="1134" w:type="dxa"/>
            <w:vAlign w:val="center"/>
          </w:tcPr>
          <w:p w:rsidR="00002665" w:rsidRPr="00F01A62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</w:t>
            </w:r>
          </w:p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ВНЕТАБЛИЧНОЕ УМНОЖЕНИЕ И ДЕЛЕНИЕ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Приемы умножения для случаев вида 23∙4, 4∙23.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02665" w:rsidRPr="002D1F26" w:rsidTr="00C1725F">
        <w:trPr>
          <w:trHeight w:hRule="exact" w:val="624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Умножение суммы на число. Приемы умножения для случаев вида 23∙4, 4∙23. Приемы умножения и деления для случаев вида 20∙3, 3∙20, 60:3, 80:20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Приемы умножения и деления для случаев вида 20∙3, 3∙20, 60:3.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и деления для случаев вида 20∙3, 3∙20, 60:3, 80:20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Приемы умножения для случаев вида 23∙4, 4∙23.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Приемы деления для случаев вида 78:2, 69:3, 87:29   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Деление суммы на число. Связь между числами при делении. Проверка деления.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 Закрепление.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Делимое. Делитель. Связь между числами при делении.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деления.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Прием деления для случаев вида 87:29, 66:22. Проверка умножения делением.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Прием деления для случаев вида 87:29, 66:22.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умножения делением.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Style w:val="ac"/>
                <w:rFonts w:ascii="Times New Roman" w:hAnsi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Выражения с двумя переменными вида 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</w:rPr>
              <w:t>+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</w:rPr>
              <w:t>-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</w:rPr>
              <w:t>∙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</w:rPr>
              <w:t>: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F01A62">
              <w:rPr>
                <w:rStyle w:val="ac"/>
                <w:rFonts w:ascii="Times New Roman" w:hAnsi="Times New Roman"/>
                <w:b/>
                <w:sz w:val="24"/>
                <w:szCs w:val="24"/>
              </w:rPr>
              <w:t>≠0),</w:t>
            </w:r>
            <w:r w:rsidRPr="002D1F26">
              <w:rPr>
                <w:rStyle w:val="ac"/>
                <w:rFonts w:ascii="Times New Roman" w:hAnsi="Times New Roman"/>
                <w:sz w:val="24"/>
                <w:szCs w:val="24"/>
              </w:rPr>
              <w:t xml:space="preserve"> вычисление их значений при заданных значениях букв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850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164" w:type="dxa"/>
            <w:vAlign w:val="center"/>
          </w:tcPr>
          <w:p w:rsidR="00002665" w:rsidRPr="00F01A62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A6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с двумя переменными вида 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>+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 xml:space="preserve">, 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>-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 xml:space="preserve">, 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>∙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 xml:space="preserve">, 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>: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 xml:space="preserve"> (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 xml:space="preserve">≠0), вычисление их значений при заданных значениях </w:t>
            </w:r>
            <w:proofErr w:type="spellStart"/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>букв</w:t>
            </w:r>
            <w:proofErr w:type="gramStart"/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>транички</w:t>
            </w:r>
            <w:proofErr w:type="spellEnd"/>
            <w:r w:rsidRPr="00F01A62">
              <w:rPr>
                <w:rStyle w:val="ac"/>
                <w:rFonts w:ascii="Times New Roman" w:hAnsi="Times New Roman"/>
                <w:sz w:val="24"/>
                <w:szCs w:val="24"/>
              </w:rPr>
              <w:t xml:space="preserve"> для любознательных.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уравнений на основе связи между компонентами и результатами умножения и деления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на основе связи между компонентами и результатами умножения и деления.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«Что узнали. Чему научились»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«Что узнали. Чему научились»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с остатком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Приемы нахождения частного и остатка. Проверка деления с остатком.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Приемы нахождения частного и остатка.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Деление с остатком. Закрепление.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Случаи деления, когда делитель больше делимого.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с остатком.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на нахождение четвертого пропорционального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четвертого пропорционального.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«Что узнали. Чему научились»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«Что узнали. Чему научились».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 «Что узнали. Чему научились».                                                               Странички для </w:t>
            </w:r>
            <w:proofErr w:type="gramStart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1F26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8164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«Проверим себя и оценим свои достижения» по теме «Деление с остатком»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B15C5">
              <w:rPr>
                <w:rFonts w:ascii="Times New Roman" w:hAnsi="Times New Roman" w:cs="Times New Roman"/>
                <w:sz w:val="24"/>
                <w:szCs w:val="24"/>
              </w:rPr>
              <w:t>Наши проекты: «Задачи-расчеты».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10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1000.НУМЕРАЦИЯ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02665" w:rsidRPr="002D1F26" w:rsidTr="00C1725F">
        <w:trPr>
          <w:trHeight w:hRule="exact" w:val="1984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Устная и письменная нумерация. 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Разряды счетных единиц.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Натуральная последовательность трехзначных чисел.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Увеличение и уменьшение числа в 10 раз, в 100 раз.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Замена трехзначного числа суммой разрядных слагаемых.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Сравнение трехзначных чисел.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Определение общего числа единиц (десятков, сотен) в числе.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нумерация. Тысяча.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нумерация. Разряды счетных единиц.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названия трехзначных чисел.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нумерация. Запись трехзначных чисел.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нумерация в пределах 1000. Натуральная последовательность трехзначных чисел.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и уменьшение числа в 10 раз, в 100 раз.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трехзначного числа суммой разрядных слагаемых.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Письменная нумерация в пределах 1000. Приемы устных вычислений.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трехзначных чисел.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общего числа единиц (десятков, сотен) в числе. 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Единицы массы: килограмм, </w:t>
            </w:r>
            <w:proofErr w:type="spellStart"/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грамм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.С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оотношение</w:t>
            </w:r>
            <w:proofErr w:type="spellEnd"/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между ними.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массы: килограмм, </w:t>
            </w:r>
            <w:proofErr w:type="spell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оотношение</w:t>
            </w:r>
            <w:proofErr w:type="spell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 ними.   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«Что узнали. Чему научились».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FB15C5" w:rsidTr="00C1725F">
        <w:trPr>
          <w:trHeight w:hRule="exact" w:val="850"/>
        </w:trPr>
        <w:tc>
          <w:tcPr>
            <w:tcW w:w="817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164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пройденного  по теме «Числа от 1 до 1000. Нумерация».</w:t>
            </w:r>
          </w:p>
          <w:p w:rsidR="00002665" w:rsidRPr="00FB15C5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«Проверим и оценим свои достижения» (тестовая форма) по теме «Числа от 1 до 1000. Нумерация».     </w:t>
            </w:r>
          </w:p>
        </w:tc>
        <w:tc>
          <w:tcPr>
            <w:tcW w:w="1134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Контроль и учет знаний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FB15C5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164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FB15C5"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«Нумерация </w:t>
            </w:r>
            <w:r w:rsidRPr="00FB15C5">
              <w:rPr>
                <w:rFonts w:ascii="Times New Roman" w:hAnsi="Times New Roman" w:cs="Times New Roman"/>
                <w:sz w:val="24"/>
                <w:szCs w:val="24"/>
              </w:rPr>
              <w:t xml:space="preserve">чисел от 1 до </w:t>
            </w: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>1000»</w:t>
            </w:r>
          </w:p>
        </w:tc>
        <w:tc>
          <w:tcPr>
            <w:tcW w:w="1134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1000.СЛОЖЕНИЕ И ВЫЧИТАНИЕ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Приемы устного сложения и вычитания в пределах 1000.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Анализ контрольной работы. Приемы устных вычислений в случаях, сводимых к действиям в пределах 1000 (900+20, 500-80 и др.)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Приемы устных вычислений в пределах 1000.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106-108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устных вычислений в случаях, сводимых к действиям в пределах 1000 (900+20, 500-80), вида 450+30, 620-200.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Алгоритмы письменного сложения и вычитания в пределах 1000.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Приемы письменных вычислений: алгоритм письменного сложения, алгоритм письменного вычитания.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письменных вычислений.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письменных вычислений: алгоритм письменного сложения.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письменных вычислений: алгоритм письменного вычитания.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Виды треугольников: разносторонний, равнобедренный, равносторонний.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112-113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треугольников: разносторонний, равнобедренный, равносторонний.  </w:t>
            </w:r>
          </w:p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«Что узнали. Чему научились»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114-115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пройденного  по теме «Алгоритмы письменного сложения и вычитания в пределах 1000».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УМНОЖЕНИЕ И ДЕЛЕНИЕ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Приемы устных вычислений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Приемы устного умножения и деления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устных вычислений, сводимых к действиям в пределах 1000 (120∙7, 300:6 и др.)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устных </w:t>
            </w:r>
            <w:proofErr w:type="spell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вычислений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транички</w:t>
            </w:r>
            <w:proofErr w:type="spell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любознательных.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Виды треугольников: прямоугольный, треугольный, остроугольный.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треугольников: прямоугольный, треугольный, остроугольный.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Прием письменного умножения и деления на однозначное число.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Прием письменного умножения на однозначное число.        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письменного умножения на однозначное число.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письменного умножения трехзначного числа на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письменного умножения на однозначное число.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Прием письменного деления на однозначное число.         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письменного умножения на однозначное число.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письменного деления трехзначного числа на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Проверка деления умножением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деления умножением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Знакомство с калькулятором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калькулятором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«Что узнали. Чему научились».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«Что узнали. Чему научились».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«ЧТО УЗНАЛИ, ЧЕМУ НАУЧИЛИСЬ В 3 КЛАССЕ».  ПРОВЕРКА ЗНАНИЙ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Закрепление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FB15C5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164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>- Итоговая контрольная работа</w:t>
            </w:r>
            <w:r w:rsidRPr="00FB15C5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1134" w:type="dxa"/>
            <w:vAlign w:val="center"/>
          </w:tcPr>
          <w:p w:rsidR="00002665" w:rsidRPr="00FB15C5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2D1F26" w:rsidTr="00C1725F">
        <w:trPr>
          <w:trHeight w:hRule="exact" w:val="56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134-135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 контрольной работы. Закрепление </w:t>
            </w:r>
            <w:proofErr w:type="gramStart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2D1F26" w:rsidTr="00C1725F">
        <w:trPr>
          <w:trHeight w:hRule="exact" w:val="397"/>
        </w:trPr>
        <w:tc>
          <w:tcPr>
            <w:tcW w:w="817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16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Обобщающий урок. </w:t>
            </w:r>
          </w:p>
        </w:tc>
        <w:tc>
          <w:tcPr>
            <w:tcW w:w="1134" w:type="dxa"/>
            <w:vAlign w:val="center"/>
          </w:tcPr>
          <w:p w:rsidR="00002665" w:rsidRPr="002D1F26" w:rsidRDefault="00002665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02665" w:rsidRDefault="00002665" w:rsidP="00002665"/>
    <w:p w:rsidR="00002665" w:rsidRDefault="00002665" w:rsidP="000026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02665" w:rsidRDefault="00002665" w:rsidP="000026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02665" w:rsidRPr="0038276D" w:rsidRDefault="00002665" w:rsidP="00002665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38276D">
        <w:rPr>
          <w:rFonts w:ascii="Times New Roman" w:hAnsi="Times New Roman" w:cs="Times New Roman"/>
          <w:b/>
          <w:bCs/>
          <w:sz w:val="28"/>
          <w:szCs w:val="24"/>
        </w:rPr>
        <w:lastRenderedPageBreak/>
        <w:t>4 класс</w:t>
      </w:r>
    </w:p>
    <w:p w:rsidR="00002665" w:rsidRPr="0038276D" w:rsidRDefault="00002665" w:rsidP="00002665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4.1. 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>Планируемые результаты по предмету «</w:t>
      </w:r>
      <w:r>
        <w:rPr>
          <w:rFonts w:ascii="Times New Roman" w:hAnsi="Times New Roman" w:cs="Times New Roman"/>
          <w:b/>
          <w:bCs/>
          <w:sz w:val="28"/>
          <w:szCs w:val="24"/>
        </w:rPr>
        <w:t>математика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 xml:space="preserve">» </w:t>
      </w:r>
    </w:p>
    <w:p w:rsidR="00002665" w:rsidRPr="003167E1" w:rsidRDefault="00002665" w:rsidP="00002665">
      <w:pPr>
        <w:widowControl w:val="0"/>
        <w:tabs>
          <w:tab w:val="left" w:pos="3900"/>
        </w:tabs>
        <w:spacing w:after="0" w:line="240" w:lineRule="auto"/>
        <w:ind w:firstLine="397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3167E1">
        <w:rPr>
          <w:rFonts w:ascii="Times New Roman" w:hAnsi="Times New Roman" w:cs="Times New Roman"/>
          <w:b/>
          <w:color w:val="000000"/>
          <w:sz w:val="24"/>
          <w:szCs w:val="28"/>
        </w:rPr>
        <w:t>Личностные результаты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У учащегося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8"/>
        </w:rPr>
        <w:t>будут сформированы</w:t>
      </w:r>
      <w:r w:rsidRPr="00D01EE9">
        <w:rPr>
          <w:rFonts w:ascii="Times New Roman" w:hAnsi="Times New Roman" w:cs="Times New Roman"/>
          <w:color w:val="000000"/>
          <w:sz w:val="24"/>
          <w:szCs w:val="28"/>
        </w:rPr>
        <w:t>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основы целостного восприятия окружающего мира и универсальности математических способов его познания;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** уважительное отношение к иному мнению и культуре;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навыки самоконтроля и самооценки результатов учебной деятельности на основе выделенных критериев её успешности;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* навыки определения наиболее эффективных способов достижения результата, освоение начальных форм познавательной и личностной рефлексии;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 положительное отношение к урокам математики, к обучению, к школе;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 мотивы учебной деятельности и личностного смысла учения;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интерес  к   познанию,  к  новому  учебному  материалу,  к  овладению  новыми способами познания, к исследовательской и поисковой деятельности в области математики;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умения и навыки самостоятельной деятельности, осознание личной ответственности за её результат;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• * навыки сотрудничества </w:t>
      </w:r>
      <w:proofErr w:type="gramStart"/>
      <w:r w:rsidRPr="00D01EE9">
        <w:rPr>
          <w:rFonts w:ascii="Times New Roman" w:hAnsi="Times New Roman" w:cs="Times New Roman"/>
          <w:color w:val="000000"/>
          <w:sz w:val="24"/>
          <w:szCs w:val="28"/>
        </w:rPr>
        <w:t>со</w:t>
      </w:r>
      <w:proofErr w:type="gramEnd"/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** начальные представления об основах гражданской идентичности (через систему определённых заданий и упражнений);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** уважительное отношение к семейным ценностям, к истории страны, бережное отношение к природе, к культурным ценностям, ориентация на здоровый образ жизни, наличие мотивации к творческому труду;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8"/>
        </w:rPr>
        <w:t>получит возможность для формирования: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понимания универсальности математических способов познания закономерностей окружающего мира, умения выстраивать и преобразовывать модели его отдельных</w:t>
      </w:r>
      <w:r w:rsidRPr="00D01EE9">
        <w:rPr>
          <w:rFonts w:ascii="Times New Roman" w:hAnsi="Times New Roman" w:cs="Times New Roman"/>
          <w:color w:val="000000"/>
          <w:sz w:val="24"/>
          <w:szCs w:val="28"/>
        </w:rPr>
        <w:br/>
        <w:t>процессов и явлений;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адекватной оценки результатов своей учебной деятельности на основе заданных критериев её успешности;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зависимостей в явлениях и процессах окружающего мира, к решению прикладных задач.</w:t>
      </w:r>
    </w:p>
    <w:p w:rsidR="00002665" w:rsidRPr="003167E1" w:rsidRDefault="00002665" w:rsidP="00002665">
      <w:pPr>
        <w:widowControl w:val="0"/>
        <w:tabs>
          <w:tab w:val="left" w:pos="3900"/>
        </w:tabs>
        <w:spacing w:before="120" w:after="0"/>
        <w:ind w:firstLine="397"/>
        <w:rPr>
          <w:rFonts w:ascii="Times New Roman" w:hAnsi="Times New Roman" w:cs="Times New Roman"/>
          <w:b/>
          <w:color w:val="000000"/>
          <w:sz w:val="24"/>
          <w:szCs w:val="28"/>
        </w:rPr>
      </w:pPr>
      <w:proofErr w:type="spellStart"/>
      <w:r w:rsidRPr="003167E1">
        <w:rPr>
          <w:rFonts w:ascii="Times New Roman" w:hAnsi="Times New Roman" w:cs="Times New Roman"/>
          <w:b/>
          <w:color w:val="000000"/>
          <w:sz w:val="24"/>
          <w:szCs w:val="28"/>
        </w:rPr>
        <w:t>Метапредметные</w:t>
      </w:r>
      <w:proofErr w:type="spellEnd"/>
      <w:r w:rsidRPr="003167E1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результаты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РЕГУЛЯТИВНЫЕ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8"/>
        </w:rPr>
        <w:t>научится: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принимать и сохранять цели и задачи учебной деятельности, искать и находить средства их достижения;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*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планировать, контролировать и оценивать учебные действия в соответствии с поставленной задачей и условиями её реализации;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воспринимать и понимать причины успеха/неуспеха в учебной деятельности и способности конструктивно действовать даже в ситуациях неуспеха.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60"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8"/>
        </w:rPr>
        <w:t>получит возможность научиться: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 ставить новые учебные задачи под руководством учителя;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•   находить несколько способов действий при решении учебной задачи, оценивать их и </w:t>
      </w:r>
      <w:r w:rsidRPr="00D01EE9">
        <w:rPr>
          <w:rFonts w:ascii="Times New Roman" w:hAnsi="Times New Roman" w:cs="Times New Roman"/>
          <w:color w:val="000000"/>
          <w:sz w:val="24"/>
          <w:szCs w:val="28"/>
        </w:rPr>
        <w:lastRenderedPageBreak/>
        <w:t xml:space="preserve">выбирать наиболее </w:t>
      </w:r>
      <w:proofErr w:type="gramStart"/>
      <w:r w:rsidRPr="00D01EE9">
        <w:rPr>
          <w:rFonts w:ascii="Times New Roman" w:hAnsi="Times New Roman" w:cs="Times New Roman"/>
          <w:color w:val="000000"/>
          <w:sz w:val="24"/>
          <w:szCs w:val="28"/>
        </w:rPr>
        <w:t>рациональный</w:t>
      </w:r>
      <w:proofErr w:type="gramEnd"/>
      <w:r w:rsidRPr="00D01EE9"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120"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ПОЗНАВАТЕЛЬНЫЕ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8"/>
        </w:rPr>
        <w:t>научится: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• владеть логическими действиями сравнения, анализа, синтеза, обобщения, классификации по </w:t>
      </w:r>
      <w:proofErr w:type="spellStart"/>
      <w:proofErr w:type="gramStart"/>
      <w:r w:rsidRPr="00D01EE9">
        <w:rPr>
          <w:rFonts w:ascii="Times New Roman" w:hAnsi="Times New Roman" w:cs="Times New Roman"/>
          <w:color w:val="000000"/>
          <w:sz w:val="24"/>
          <w:szCs w:val="28"/>
        </w:rPr>
        <w:t>родо-видовым</w:t>
      </w:r>
      <w:proofErr w:type="spellEnd"/>
      <w:proofErr w:type="gramEnd"/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 признакам, установления аналогий и причинно-следственных связей, построения рассуждений;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•   владеть базовыми предметными понятиями и </w:t>
      </w:r>
      <w:proofErr w:type="spellStart"/>
      <w:r w:rsidRPr="00D01EE9">
        <w:rPr>
          <w:rFonts w:ascii="Times New Roman" w:hAnsi="Times New Roman" w:cs="Times New Roman"/>
          <w:color w:val="000000"/>
          <w:sz w:val="24"/>
          <w:szCs w:val="28"/>
        </w:rPr>
        <w:t>межпредметными</w:t>
      </w:r>
      <w:proofErr w:type="spellEnd"/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 понятиями (число, величина, геометрическая фигура), отражающими существенные связи и отношения между объектами и процессами;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</w:t>
      </w:r>
      <w:r w:rsidRPr="00D01EE9">
        <w:rPr>
          <w:rFonts w:ascii="Times New Roman" w:hAnsi="Times New Roman" w:cs="Times New Roman"/>
          <w:color w:val="000000"/>
          <w:sz w:val="24"/>
          <w:szCs w:val="28"/>
        </w:rPr>
        <w:br/>
        <w:t>«Математика», используя абстрактный язык математики;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 использовать способы решения проблем творческого и поискового характера;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владеть  навыками  смыслового  чтения  текстов математического содержания в соответствии с поставленными целями и задачами;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осуществлять  поиск  и  выделять 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информации в соответствии с коммуникативными и познавательными задачами учебного предмета «Математика»; представлять информацию в виде таблицы, столбчатой диаграммы, виде</w:t>
      </w:r>
      <w:proofErr w:type="gramStart"/>
      <w:r w:rsidRPr="00D01EE9">
        <w:rPr>
          <w:rFonts w:ascii="Times New Roman" w:hAnsi="Times New Roman" w:cs="Times New Roman"/>
          <w:color w:val="000000"/>
          <w:sz w:val="24"/>
          <w:szCs w:val="28"/>
        </w:rPr>
        <w:t>о-</w:t>
      </w:r>
      <w:proofErr w:type="gramEnd"/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 и графических изображений,</w:t>
      </w:r>
      <w:r w:rsidRPr="00D01EE9">
        <w:rPr>
          <w:rFonts w:ascii="Times New Roman" w:hAnsi="Times New Roman" w:cs="Times New Roman"/>
          <w:color w:val="000000"/>
          <w:sz w:val="24"/>
          <w:szCs w:val="28"/>
        </w:rPr>
        <w:br/>
        <w:t xml:space="preserve">моделей геометрических фигур; готовить своё выступление и выступать с аудио- и </w:t>
      </w:r>
      <w:proofErr w:type="spellStart"/>
      <w:r w:rsidRPr="00D01EE9">
        <w:rPr>
          <w:rFonts w:ascii="Times New Roman" w:hAnsi="Times New Roman" w:cs="Times New Roman"/>
          <w:color w:val="000000"/>
          <w:sz w:val="24"/>
          <w:szCs w:val="28"/>
        </w:rPr>
        <w:t>видеосопровождением</w:t>
      </w:r>
      <w:proofErr w:type="spellEnd"/>
      <w:r w:rsidRPr="00D01EE9"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60"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8"/>
        </w:rPr>
        <w:t>получит возможность научиться: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понимать универсальность математических способов познания закономерностей окружающего мира, выстраивать и преобразовывать модели его отдельных процессов и явлений;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выполнять логические операции: сравнение, выявление закономерностей, классификацию по самостоятельно найденным основаниям — и делать на этой основе выводы;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устанавливать причинно-следственные связи между объектами и явлениями, проводить аналогии, делать обобщения;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осуществлять расширенный поиск информации в различных источниках;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составлять, записывать и выполнять инструкции (простой алгоритм), план поиска информации;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распознавать одну и ту же информацию, представленную в разной форме (таблицы и диаграммы);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lastRenderedPageBreak/>
        <w:t>• планировать несложные исследования, собирать и представлять полученную информацию с помощью таблиц и диаграмм;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120"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КОММУНИКАТИВНЫЕ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8"/>
        </w:rPr>
        <w:t>научится: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строить речевое высказывание в устной форме, использовать математическую терминологию;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аргументировано, с использованием математической терминологии и математических знаний отстаивать свою позицию;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принимать участие в работе в паре, в группе, использовать</w:t>
      </w:r>
      <w:r w:rsidRPr="00D01EE9">
        <w:rPr>
          <w:rFonts w:ascii="Times New Roman" w:hAnsi="Times New Roman" w:cs="Times New Roman"/>
          <w:color w:val="000000"/>
          <w:sz w:val="24"/>
          <w:szCs w:val="28"/>
        </w:rPr>
        <w:br/>
        <w:t>речевые средства, в том числе математическую терминологию, и средства информационных и коммуникационных</w:t>
      </w:r>
      <w:r w:rsidRPr="00D01EE9">
        <w:rPr>
          <w:rFonts w:ascii="Times New Roman" w:hAnsi="Times New Roman" w:cs="Times New Roman"/>
          <w:color w:val="000000"/>
          <w:sz w:val="24"/>
          <w:szCs w:val="28"/>
        </w:rPr>
        <w:br/>
        <w:t>технологий для решения коммуникативных и познавательных задач, в ходе решения учебных задач, проектной деятельности;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принимать участие в определении общей цели и путей её достижения; уметь договариваться о распределении функций и ролей в совместной деятельности;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• * навыкам сотрудничества </w:t>
      </w:r>
      <w:proofErr w:type="gramStart"/>
      <w:r w:rsidRPr="00D01EE9">
        <w:rPr>
          <w:rFonts w:ascii="Times New Roman" w:hAnsi="Times New Roman" w:cs="Times New Roman"/>
          <w:color w:val="000000"/>
          <w:sz w:val="24"/>
          <w:szCs w:val="28"/>
        </w:rPr>
        <w:t>со</w:t>
      </w:r>
      <w:proofErr w:type="gramEnd"/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 взрослыми и сверстниками в разных ситуациях, умениям не создавать конфликтов и находить выходы из спорных ситуаций;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конструктивно разрешать конфликты посредством учёта интересов сторон и сотрудничества.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60"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8"/>
        </w:rPr>
        <w:t>получит возможность научиться: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   обмениваться информацией с одноклассниками, работающими в одной группе;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D01EE9">
        <w:rPr>
          <w:rFonts w:ascii="Times New Roman" w:hAnsi="Times New Roman" w:cs="Times New Roman"/>
          <w:color w:val="000000"/>
          <w:sz w:val="24"/>
          <w:szCs w:val="28"/>
        </w:rPr>
        <w:t>• обосновывать свою позицию и соотносить её с позицией одноклассников, работающих в одной группе.</w:t>
      </w:r>
    </w:p>
    <w:p w:rsidR="00002665" w:rsidRPr="003167E1" w:rsidRDefault="00002665" w:rsidP="00002665">
      <w:pPr>
        <w:widowControl w:val="0"/>
        <w:tabs>
          <w:tab w:val="left" w:pos="3900"/>
        </w:tabs>
        <w:spacing w:before="120" w:after="0"/>
        <w:ind w:firstLine="397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3167E1">
        <w:rPr>
          <w:rFonts w:ascii="Times New Roman" w:hAnsi="Times New Roman" w:cs="Times New Roman"/>
          <w:b/>
          <w:color w:val="000000"/>
          <w:sz w:val="24"/>
          <w:szCs w:val="28"/>
        </w:rPr>
        <w:t>Предметные результаты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ЧИСЛА И ВЕЛИЧИНЫ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образовывать, называть, читать, записывать, сравнивать, упорядочивать числа от 0 до 1 000 000;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заменять мелкие единицы счёта крупными и наоборот;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•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</w:t>
      </w:r>
      <w:proofErr w:type="spellStart"/>
      <w:r w:rsidRPr="00D01EE9">
        <w:rPr>
          <w:rFonts w:ascii="Times New Roman" w:hAnsi="Times New Roman" w:cs="Times New Roman"/>
          <w:color w:val="000000"/>
          <w:sz w:val="24"/>
          <w:szCs w:val="24"/>
        </w:rPr>
        <w:t>восстанавливатьпропущенные</w:t>
      </w:r>
      <w:proofErr w:type="spellEnd"/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 в ней числа;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группировать числа по заданному или самостоятельно установленному одному или нескольким признакам;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•  читать, записывать и сравнивать значения величин (длина, площадь, масса, время, скорость), используя основные единицы измерения величин (километр, метр, дециметр, сантиметр, миллиметр; квадратный километр, квадратный метр, квадратный дециметр, квадратный сантиметр, квадратный миллиметр; тонна, центнер, килограмм, </w:t>
      </w:r>
      <w:proofErr w:type="spellStart"/>
      <w:r w:rsidRPr="00D01EE9">
        <w:rPr>
          <w:rFonts w:ascii="Times New Roman" w:hAnsi="Times New Roman" w:cs="Times New Roman"/>
          <w:color w:val="000000"/>
          <w:sz w:val="24"/>
          <w:szCs w:val="24"/>
        </w:rPr>
        <w:t>грамм</w:t>
      </w:r>
      <w:proofErr w:type="gramStart"/>
      <w:r w:rsidRPr="00D01EE9">
        <w:rPr>
          <w:rFonts w:ascii="Times New Roman" w:hAnsi="Times New Roman" w:cs="Times New Roman"/>
          <w:color w:val="000000"/>
          <w:sz w:val="24"/>
          <w:szCs w:val="24"/>
        </w:rPr>
        <w:t>;с</w:t>
      </w:r>
      <w:proofErr w:type="gramEnd"/>
      <w:r w:rsidRPr="00D01EE9">
        <w:rPr>
          <w:rFonts w:ascii="Times New Roman" w:hAnsi="Times New Roman" w:cs="Times New Roman"/>
          <w:color w:val="000000"/>
          <w:sz w:val="24"/>
          <w:szCs w:val="24"/>
        </w:rPr>
        <w:t>утки</w:t>
      </w:r>
      <w:proofErr w:type="spellEnd"/>
      <w:r w:rsidRPr="00D01EE9">
        <w:rPr>
          <w:rFonts w:ascii="Times New Roman" w:hAnsi="Times New Roman" w:cs="Times New Roman"/>
          <w:color w:val="000000"/>
          <w:sz w:val="24"/>
          <w:szCs w:val="24"/>
        </w:rPr>
        <w:t>, час, минута, секунда; километров в час, метров в минуту и др.) и соотношения между ними.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60"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•  классифицировать числа по нескольким основаниям (в более сложных случаях) и </w:t>
      </w:r>
      <w:r w:rsidRPr="00D01EE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объяснять свои действия;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120"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АРИФМЕТИЧЕСКИЕ ДЕЙСТВИЯ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выполнять письменно действия с многозначными числами (сложение, вычитание, умножение и деление на однозначное, двузначное число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0 и числом 1);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выделять неизвестный компонент арифметического действия и находить его значение;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1EE9">
        <w:rPr>
          <w:rFonts w:ascii="Times New Roman" w:hAnsi="Times New Roman" w:cs="Times New Roman"/>
          <w:color w:val="000000"/>
          <w:sz w:val="24"/>
          <w:szCs w:val="24"/>
        </w:rPr>
        <w:t>• вычислять значение числового выражения, содержащего 2–3 арифметических действия (со скобками и без скобок).</w:t>
      </w:r>
      <w:proofErr w:type="gramEnd"/>
    </w:p>
    <w:p w:rsidR="00002665" w:rsidRPr="00D01EE9" w:rsidRDefault="00002665" w:rsidP="00002665">
      <w:pPr>
        <w:widowControl w:val="0"/>
        <w:tabs>
          <w:tab w:val="left" w:pos="3900"/>
        </w:tabs>
        <w:spacing w:before="60"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выполнять действия с величинами;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выполнять  проверку  правильности  вычислений  разными  способами (с помощью обратного действия, прикидки и оценки результата действия, на основе зависимости</w:t>
      </w:r>
      <w:r w:rsidRPr="00D01EE9">
        <w:rPr>
          <w:rFonts w:ascii="Times New Roman" w:hAnsi="Times New Roman" w:cs="Times New Roman"/>
          <w:color w:val="000000"/>
          <w:sz w:val="24"/>
          <w:szCs w:val="24"/>
        </w:rPr>
        <w:br/>
        <w:t>между компонентами и результатом действия);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использовать свойства арифметических действий для удобства вычислений;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решать уравнения на основе связи между компонентами и результатами действий «сложения» и «вычитания», «умножения» и «деления»;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находить значение буквенного выражения при заданных значениях входящих в него букв.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120"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РАБОТА С ТЕКСТОВЫМИ ЗАДАЧАМИ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устанавливать зависимости между объектами и величинами, представленными в задаче, составлять план решения задачи, выбирать и объяснять выбор действий;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решать арифметическим способом текстовые задачи (в 1– 3 действия) и задачи, связанные с повседневной жизнью;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оценивать правильность хода решения задачи, вносить исправления, оценивать реальность ответа на вопрос задачи.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составлять задачу по краткой записи, по заданной схеме, по решению;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1EE9">
        <w:rPr>
          <w:rFonts w:ascii="Times New Roman" w:hAnsi="Times New Roman" w:cs="Times New Roman"/>
          <w:color w:val="000000"/>
          <w:sz w:val="24"/>
          <w:szCs w:val="24"/>
        </w:rPr>
        <w:t>•  решать задачи на нахождение: доли величины и величины по значению её доли (половина, треть, четверть, пятая, десятая часть); начала, продолжительности и конца события; задачи, отражающие процесс одновременного встречного движения двух объектов и движения в противоположных нап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равлениях; задачи с величинами, </w:t>
      </w:r>
      <w:r w:rsidRPr="00D01EE9">
        <w:rPr>
          <w:rFonts w:ascii="Times New Roman" w:hAnsi="Times New Roman" w:cs="Times New Roman"/>
          <w:color w:val="000000"/>
          <w:sz w:val="24"/>
          <w:szCs w:val="24"/>
        </w:rPr>
        <w:t>связанными пропорциональной зависимостью (цена, количество, стоимость); масса одного предмета, количество предметов, масса всех заданных предметов и др.;</w:t>
      </w:r>
      <w:proofErr w:type="gramEnd"/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решать задачи в 3–4 действия;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находить разные способы решения задачи.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120"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ПРОСТРАНСТВЕННЫЕ ОТНОШЕНИЯ.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ГЕОМЕТРИЧЕСКИЕ ФИГУРЫ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описывать взаимное расположение предметов на плоскости и в пространстве;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1EE9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 распознавать, называть, изображать геометрические фигуры (точка, прямая, кривая, отрезок, ломаная, прямой угол; многоугольник, в том числе треугольник, прямоугольник,</w:t>
      </w:r>
      <w:r w:rsidRPr="00D01EE9">
        <w:rPr>
          <w:rFonts w:ascii="Times New Roman" w:hAnsi="Times New Roman" w:cs="Times New Roman"/>
          <w:color w:val="000000"/>
          <w:sz w:val="24"/>
          <w:szCs w:val="24"/>
        </w:rPr>
        <w:br/>
        <w:t>квадрат; окружность, круг);</w:t>
      </w:r>
      <w:proofErr w:type="gramEnd"/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выполнять построение геометрических фигур с заданными размерами (отрезок, квадрат, прямоугольник) с помощью линейки, угольника;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использовать свойства прямоугольника и квадрата для решения задач;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распознавать и называть геометрические тела (куб, шар, пирамида);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соотносить реальные объекты с моделями геометрических фигур.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120"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ГЕОМЕТРИЧЕСКИЕ ВЕЛИЧИНЫ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 измерять длину отрезка;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вычислять периметр треугольника, прямоугольника и квадрата, площадь прямоугольника и квадрата;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оценивать размеры геометрических объектов, расстояния приближённо (на глаз).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60"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распознавать, различать и называть геометрические тела: прямоугольный параллелепипед, пирамиду, цилиндр, конус;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вычислять периметр многоугольника;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находить площадь прямоугольного треугольника;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находить площади фигур путём их разбиения на прямоугольники (квадраты) и прямоугольные треугольники.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120"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РАБОТА С ИНФОРМАЦИЕЙ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читать несложные готовые таблицы;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заполнять несложные готовые таблицы;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читать несложные готовые столбчатые диаграммы.</w:t>
      </w:r>
    </w:p>
    <w:p w:rsidR="00002665" w:rsidRPr="00D01EE9" w:rsidRDefault="00002665" w:rsidP="00002665">
      <w:pPr>
        <w:widowControl w:val="0"/>
        <w:tabs>
          <w:tab w:val="left" w:pos="3900"/>
        </w:tabs>
        <w:spacing w:before="60" w:after="0"/>
        <w:ind w:firstLine="39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D01EE9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   достраивать несложную готовую столбчатую диаграмму;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1EE9">
        <w:rPr>
          <w:rFonts w:ascii="Times New Roman" w:hAnsi="Times New Roman" w:cs="Times New Roman"/>
          <w:color w:val="000000"/>
          <w:sz w:val="24"/>
          <w:szCs w:val="24"/>
        </w:rPr>
        <w:t>• сравнивать и обобщать информацию, представленную в строках и столбцах несложных таблиц и диаграмм;</w:t>
      </w:r>
    </w:p>
    <w:p w:rsidR="00002665" w:rsidRPr="00D01EE9" w:rsidRDefault="00002665" w:rsidP="00002665">
      <w:pPr>
        <w:widowControl w:val="0"/>
        <w:tabs>
          <w:tab w:val="left" w:pos="3900"/>
        </w:tabs>
        <w:spacing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1EE9">
        <w:rPr>
          <w:rFonts w:ascii="Times New Roman" w:hAnsi="Times New Roman" w:cs="Times New Roman"/>
          <w:color w:val="000000"/>
          <w:sz w:val="24"/>
          <w:szCs w:val="24"/>
        </w:rPr>
        <w:t>• понимать простейшие высказывания, содержащие логические связки и слова (… и …, если…, то…; верно/неверно, что…; каждый; все; некоторые; не).</w:t>
      </w:r>
      <w:proofErr w:type="gramEnd"/>
    </w:p>
    <w:p w:rsidR="00002665" w:rsidRDefault="00002665" w:rsidP="00002665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665" w:rsidRDefault="00002665" w:rsidP="00002665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665" w:rsidRDefault="00002665" w:rsidP="00002665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665" w:rsidRDefault="00002665" w:rsidP="00002665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665" w:rsidRDefault="00002665" w:rsidP="00002665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665" w:rsidRDefault="00002665" w:rsidP="00002665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665" w:rsidRDefault="00002665" w:rsidP="00002665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665" w:rsidRPr="003C48E5" w:rsidRDefault="00002665" w:rsidP="00002665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665" w:rsidRPr="003D5E96" w:rsidRDefault="00002665" w:rsidP="00002665">
      <w:pPr>
        <w:tabs>
          <w:tab w:val="left" w:pos="2410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4.2. </w:t>
      </w:r>
      <w:r w:rsidRPr="0038276D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002665" w:rsidRPr="003167E1" w:rsidRDefault="00002665" w:rsidP="00002665">
      <w:pPr>
        <w:tabs>
          <w:tab w:val="left" w:pos="3900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b/>
          <w:sz w:val="24"/>
          <w:szCs w:val="28"/>
        </w:rPr>
        <w:t>Числа и величины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Счёт предметов. Образование, название и запись чисел от 0 до 1 000 </w:t>
      </w:r>
      <w:proofErr w:type="spellStart"/>
      <w:r w:rsidRPr="003167E1">
        <w:rPr>
          <w:rFonts w:ascii="Times New Roman" w:eastAsia="Times New Roman" w:hAnsi="Times New Roman" w:cs="Times New Roman"/>
          <w:sz w:val="24"/>
          <w:szCs w:val="28"/>
        </w:rPr>
        <w:t>000</w:t>
      </w:r>
      <w:proofErr w:type="spellEnd"/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. Разряды и классы. Представление многозначных чисел в виде суммы разрядных слагаемых. Сравнение и упорядочение чисел,  знаки сравнения. 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Измерение величин. </w:t>
      </w:r>
      <w:proofErr w:type="gramStart"/>
      <w:r w:rsidRPr="003167E1">
        <w:rPr>
          <w:rFonts w:ascii="Times New Roman" w:eastAsia="Times New Roman" w:hAnsi="Times New Roman" w:cs="Times New Roman"/>
          <w:sz w:val="24"/>
          <w:szCs w:val="28"/>
        </w:rPr>
        <w:t>Единицы величин: массы (грамм, килограмм, центнер, тонна); вместимости (литр); времени (секунда, минута, час).</w:t>
      </w:r>
      <w:proofErr w:type="gramEnd"/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 Соотношения между единицами каждой из величин. Сравнение и упорядочение значений величины </w:t>
      </w:r>
    </w:p>
    <w:p w:rsidR="00002665" w:rsidRPr="003167E1" w:rsidRDefault="00002665" w:rsidP="00002665">
      <w:pPr>
        <w:tabs>
          <w:tab w:val="left" w:pos="3900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b/>
          <w:sz w:val="24"/>
          <w:szCs w:val="28"/>
        </w:rPr>
        <w:t>Арифметические действия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Сложение, вычитание, умножение и деление. Алгоритмы письменного сложения и вычитания многозначных чисел, умножения и деления многозначных чисел на однозначное, двузначное и трёхзначное число. 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на калькуляторе). </w:t>
      </w:r>
    </w:p>
    <w:p w:rsidR="00002665" w:rsidRPr="003167E1" w:rsidRDefault="00002665" w:rsidP="00002665">
      <w:pPr>
        <w:tabs>
          <w:tab w:val="left" w:pos="3900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b/>
          <w:sz w:val="24"/>
          <w:szCs w:val="28"/>
        </w:rPr>
        <w:t>Работа с текстовыми задачами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Решение текстовых задач арифметическим способом. Планирование хода решения задач. 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Текстовые задачи, содержащие величины, характеризующие процесс движения (скорость, время, пройденный путь). Решение задач разными способами. 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Представление текста задачи в виде рисунка, схематического рисунка, схематического чертежа, краткой записи, в таблице, на диаграмме. </w:t>
      </w:r>
    </w:p>
    <w:p w:rsidR="00002665" w:rsidRPr="003167E1" w:rsidRDefault="00002665" w:rsidP="00002665">
      <w:pPr>
        <w:tabs>
          <w:tab w:val="left" w:pos="3900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b/>
          <w:sz w:val="24"/>
          <w:szCs w:val="28"/>
        </w:rPr>
        <w:t>Пространственные отношения.</w:t>
      </w:r>
    </w:p>
    <w:p w:rsidR="00002665" w:rsidRPr="003167E1" w:rsidRDefault="00002665" w:rsidP="00002665">
      <w:pPr>
        <w:tabs>
          <w:tab w:val="left" w:pos="3900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b/>
          <w:i/>
          <w:sz w:val="24"/>
          <w:szCs w:val="28"/>
        </w:rPr>
        <w:t>Геометрические фигуры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Геометрические формы в окружающем мире. Распознавание и называние геометрических тел (куб, пирамида, шар). </w:t>
      </w:r>
    </w:p>
    <w:p w:rsidR="00002665" w:rsidRPr="003167E1" w:rsidRDefault="00002665" w:rsidP="00002665">
      <w:pPr>
        <w:tabs>
          <w:tab w:val="left" w:pos="3900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b/>
          <w:i/>
          <w:sz w:val="24"/>
          <w:szCs w:val="28"/>
        </w:rPr>
        <w:t>Геометрические величины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Геометрические величины и их измерение. Длина. Единицы длины (миллиметр, сантиметр, дециметр, метр, километр). Площадь. Площадь геометрической фигуры. Единицы площади (квадратный миллиметр, квадратный сантиметр, квадратный дециметр, квадратный метр, квадратный километр). Точное и приближённое (с помощью палетки) измерение площади геометрической фигуры. Вычисление площади прямоугольника (квадрата). </w:t>
      </w:r>
    </w:p>
    <w:p w:rsidR="00002665" w:rsidRPr="003167E1" w:rsidRDefault="00002665" w:rsidP="00002665">
      <w:pPr>
        <w:tabs>
          <w:tab w:val="left" w:pos="3900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b/>
          <w:sz w:val="24"/>
          <w:szCs w:val="28"/>
        </w:rPr>
        <w:t>Работа с информацией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Сбор и представление информации, связанной со счётом объектов и измерением величин; анализ и представление информации в разных формах (таблица, столбчатая диаграмма). Чтение и построение столбчатых диаграмм. </w:t>
      </w:r>
    </w:p>
    <w:p w:rsidR="00002665" w:rsidRPr="003167E1" w:rsidRDefault="00002665" w:rsidP="00002665">
      <w:pPr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>Интерпретация данных столбчатой диаграммы.</w:t>
      </w:r>
    </w:p>
    <w:p w:rsidR="00002665" w:rsidRPr="003167E1" w:rsidRDefault="00002665" w:rsidP="00002665">
      <w:pPr>
        <w:widowControl w:val="0"/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002665" w:rsidRPr="003167E1" w:rsidRDefault="00002665" w:rsidP="00002665">
      <w:pPr>
        <w:spacing w:after="0"/>
        <w:ind w:firstLine="567"/>
        <w:jc w:val="both"/>
        <w:rPr>
          <w:rFonts w:ascii="Calibri" w:eastAsia="Times New Roman" w:hAnsi="Calibri" w:cs="Times New Roman"/>
          <w:b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b/>
          <w:sz w:val="24"/>
          <w:szCs w:val="28"/>
        </w:rPr>
        <w:t>Организация проектной и учебно-исследовательской деятельности учащихся</w:t>
      </w:r>
    </w:p>
    <w:p w:rsidR="00002665" w:rsidRPr="003167E1" w:rsidRDefault="00002665" w:rsidP="00002665">
      <w:pPr>
        <w:widowControl w:val="0"/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— «Составляем математический справочник  «Наш город»; </w:t>
      </w:r>
    </w:p>
    <w:p w:rsidR="00002665" w:rsidRPr="003167E1" w:rsidRDefault="00002665" w:rsidP="00002665">
      <w:pPr>
        <w:widowControl w:val="0"/>
        <w:tabs>
          <w:tab w:val="left" w:pos="3900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color w:val="000000"/>
          <w:sz w:val="24"/>
          <w:szCs w:val="28"/>
        </w:rPr>
        <w:t>— «Составляем «Сборник математических задач и заданий».</w:t>
      </w:r>
    </w:p>
    <w:p w:rsidR="00002665" w:rsidRDefault="00002665" w:rsidP="00002665">
      <w:pPr>
        <w:spacing w:before="120"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Учебники издательства «Просвещение»</w:t>
      </w:r>
    </w:p>
    <w:p w:rsidR="00002665" w:rsidRPr="003167E1" w:rsidRDefault="00002665" w:rsidP="00002665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 </w:t>
      </w:r>
      <w:r w:rsidRPr="003167E1">
        <w:rPr>
          <w:rFonts w:ascii="Times New Roman" w:hAnsi="Times New Roman" w:cs="Times New Roman"/>
          <w:sz w:val="24"/>
        </w:rPr>
        <w:t xml:space="preserve">М.И. Моро и др. Математика. Учеб. 4 </w:t>
      </w:r>
      <w:proofErr w:type="spellStart"/>
      <w:r w:rsidRPr="003167E1">
        <w:rPr>
          <w:rFonts w:ascii="Times New Roman" w:hAnsi="Times New Roman" w:cs="Times New Roman"/>
          <w:sz w:val="24"/>
        </w:rPr>
        <w:t>кл</w:t>
      </w:r>
      <w:proofErr w:type="spellEnd"/>
      <w:r w:rsidRPr="003167E1">
        <w:rPr>
          <w:rFonts w:ascii="Times New Roman" w:hAnsi="Times New Roman" w:cs="Times New Roman"/>
          <w:sz w:val="24"/>
        </w:rPr>
        <w:t>. В 2 ч. Ч. 1.</w:t>
      </w:r>
      <w:r w:rsidRPr="00BE0CAE">
        <w:rPr>
          <w:rFonts w:ascii="Times New Roman" w:eastAsia="Times New Roman" w:hAnsi="Times New Roman" w:cs="Times New Roman"/>
          <w:sz w:val="24"/>
          <w:szCs w:val="24"/>
        </w:rPr>
        <w:t>М.: Просвещение, 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E0C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02665" w:rsidRPr="003167E1" w:rsidRDefault="00002665" w:rsidP="00002665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 </w:t>
      </w:r>
      <w:r w:rsidRPr="003167E1">
        <w:rPr>
          <w:rFonts w:ascii="Times New Roman" w:hAnsi="Times New Roman" w:cs="Times New Roman"/>
          <w:sz w:val="24"/>
        </w:rPr>
        <w:t xml:space="preserve">М.И. Моро и др. Математика. Учеб. 4 </w:t>
      </w:r>
      <w:proofErr w:type="spellStart"/>
      <w:r w:rsidRPr="003167E1">
        <w:rPr>
          <w:rFonts w:ascii="Times New Roman" w:hAnsi="Times New Roman" w:cs="Times New Roman"/>
          <w:sz w:val="24"/>
        </w:rPr>
        <w:t>кл</w:t>
      </w:r>
      <w:proofErr w:type="spellEnd"/>
      <w:r w:rsidRPr="003167E1">
        <w:rPr>
          <w:rFonts w:ascii="Times New Roman" w:hAnsi="Times New Roman" w:cs="Times New Roman"/>
          <w:sz w:val="24"/>
        </w:rPr>
        <w:t>. В 2 ч. Ч. 2</w:t>
      </w:r>
      <w:r>
        <w:rPr>
          <w:rFonts w:ascii="Times New Roman" w:hAnsi="Times New Roman" w:cs="Times New Roman"/>
          <w:sz w:val="24"/>
        </w:rPr>
        <w:t>.</w:t>
      </w:r>
      <w:r w:rsidRPr="00BE0CAE">
        <w:rPr>
          <w:rFonts w:ascii="Times New Roman" w:eastAsia="Times New Roman" w:hAnsi="Times New Roman" w:cs="Times New Roman"/>
          <w:sz w:val="24"/>
          <w:szCs w:val="24"/>
        </w:rPr>
        <w:t>М.: Просвещение, 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E0C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2665" w:rsidRPr="003C48E5" w:rsidRDefault="00002665" w:rsidP="00002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02665" w:rsidRDefault="00002665" w:rsidP="00002665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167E1">
        <w:rPr>
          <w:rFonts w:ascii="Times New Roman" w:hAnsi="Times New Roman" w:cs="Times New Roman"/>
          <w:b/>
          <w:sz w:val="28"/>
          <w:szCs w:val="24"/>
        </w:rPr>
        <w:t xml:space="preserve">4.3. Тематическое планирование </w:t>
      </w:r>
    </w:p>
    <w:p w:rsidR="00002665" w:rsidRPr="003167E1" w:rsidRDefault="00002665" w:rsidP="000026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На изучение математики в </w:t>
      </w:r>
      <w:r w:rsidRPr="003167E1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 классе отводится </w:t>
      </w:r>
      <w:r w:rsidRPr="003167E1">
        <w:rPr>
          <w:rFonts w:ascii="Times New Roman" w:eastAsia="Times New Roman" w:hAnsi="Times New Roman" w:cs="Times New Roman"/>
          <w:b/>
          <w:sz w:val="24"/>
          <w:szCs w:val="28"/>
        </w:rPr>
        <w:t>136 ч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(34 учебные недели </w:t>
      </w: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по </w:t>
      </w:r>
      <w:r w:rsidRPr="003167E1">
        <w:rPr>
          <w:rFonts w:ascii="Times New Roman" w:eastAsia="Times New Roman" w:hAnsi="Times New Roman" w:cs="Times New Roman"/>
          <w:b/>
          <w:sz w:val="24"/>
          <w:szCs w:val="28"/>
        </w:rPr>
        <w:t>4 ч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>в неделю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)</w:t>
      </w:r>
      <w:r w:rsidRPr="003167E1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</w:p>
    <w:p w:rsidR="00002665" w:rsidRPr="0070375D" w:rsidRDefault="00002665" w:rsidP="00002665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Style w:val="1"/>
        <w:tblW w:w="10253" w:type="dxa"/>
        <w:tblInd w:w="250" w:type="dxa"/>
        <w:tblLayout w:type="fixed"/>
        <w:tblLook w:val="04A0"/>
      </w:tblPr>
      <w:tblGrid>
        <w:gridCol w:w="1013"/>
        <w:gridCol w:w="7917"/>
        <w:gridCol w:w="1323"/>
      </w:tblGrid>
      <w:tr w:rsidR="00002665" w:rsidRPr="0070375D" w:rsidTr="00C1725F">
        <w:trPr>
          <w:trHeight w:val="322"/>
        </w:trPr>
        <w:tc>
          <w:tcPr>
            <w:tcW w:w="1013" w:type="dxa"/>
            <w:vMerge w:val="restart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17" w:type="dxa"/>
            <w:vMerge w:val="restart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323" w:type="dxa"/>
            <w:vMerge w:val="restart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02665" w:rsidRPr="0070375D" w:rsidTr="00C1725F">
        <w:trPr>
          <w:trHeight w:val="322"/>
        </w:trPr>
        <w:tc>
          <w:tcPr>
            <w:tcW w:w="1013" w:type="dxa"/>
            <w:vMerge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  <w:vMerge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</w:t>
            </w: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Нумерация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Нумерация. Счёт предметов. Разряды.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70375D">
              <w:rPr>
                <w:rFonts w:ascii="Times New Roman" w:eastAsia="MingLiU_HKSCS" w:hAnsi="Times New Roman" w:cs="Times New Roman"/>
                <w:b/>
                <w:i/>
                <w:sz w:val="24"/>
                <w:szCs w:val="24"/>
              </w:rPr>
              <w:t>Четыре арифметических действия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eastAsia="MingLiU_HKSCS" w:hAnsi="Times New Roman" w:cs="Times New Roman"/>
                <w:sz w:val="24"/>
                <w:szCs w:val="24"/>
              </w:rPr>
              <w:t>Числовые выражения. Порядок выполнения</w:t>
            </w:r>
          </w:p>
          <w:p w:rsidR="00002665" w:rsidRPr="0070375D" w:rsidRDefault="00002665" w:rsidP="00C1725F">
            <w:pPr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eastAsia="MingLiU_HKSCS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eastAsia="MingLiU_HKSCS" w:hAnsi="Times New Roman" w:cs="Times New Roman"/>
                <w:sz w:val="24"/>
                <w:szCs w:val="24"/>
              </w:rPr>
              <w:t>Сложение нескольких слагаемых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eastAsia="MingLiU_HKSCS" w:hAnsi="Times New Roman" w:cs="Times New Roman"/>
                <w:sz w:val="24"/>
                <w:szCs w:val="24"/>
              </w:rPr>
              <w:t>Вычитание вида 903 – 574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eastAsia="MingLiU_HKSCS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eastAsia="MingLiU_HKSCS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eastAsia="MingLiU_HKSCS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eastAsia="MingLiU_HKSCS" w:hAnsi="Times New Roman" w:cs="Times New Roman"/>
                <w:b/>
                <w:i/>
                <w:sz w:val="24"/>
                <w:szCs w:val="24"/>
              </w:rPr>
              <w:t>Входная контрольная работа №1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Столбчатые диаграммы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«Что узнали. Чему научились»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  «Что узнали. Чему научились»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</w:t>
            </w: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002665" w:rsidRDefault="00002665" w:rsidP="00C172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665">
              <w:rPr>
                <w:rFonts w:ascii="Times New Roman" w:hAnsi="Times New Roman" w:cs="Times New Roman"/>
                <w:i/>
                <w:sz w:val="24"/>
                <w:szCs w:val="24"/>
              </w:rPr>
              <w:t>Новая счетная единица – тысяча. Класс единиц и класс тысяч. Чтение и запись многозначных чисел. Представление многозначных чисел в виде суммы разрядных слагаемых. Сравнение многозначных чисел. Увеличение (уменьшение) числа в 10, 100, 1000 раз. Выделение в числе общего количества единиц любого разряда. Класс миллионов. Класс миллиардов.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Новая счетная единица – тысяча. Класс единиц и класс тысяч.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Чтение и запись многозначных чисел.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Представление многозначных чисел в виде суммы разрядных слагаемых.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Увеличение (уменьшение) числа в 10, 100, 1000 раз.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Выделение в числе общего количества единиц любого разряда.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Класс миллионов. Класс миллиардов.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Наши проекты: «Математика вокруг нас». Создание  математического справочника «Наш город». «Странички для </w:t>
            </w:r>
            <w:proofErr w:type="gramStart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любознательных</w:t>
            </w:r>
            <w:proofErr w:type="gramEnd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». Повторение </w:t>
            </w:r>
            <w:proofErr w:type="gramStart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«Что узнали. Чему научились»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Наши проекты: «Математика вокруг нас». Создание  математического справочника «Наш город».</w:t>
            </w:r>
          </w:p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17" w:type="dxa"/>
            <w:vAlign w:val="center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теме: «Числа, которые больше 1000. Нумерация»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Единица длины – километр. Таблица единиц длины.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Единица длины – километр. Таблица единиц длины.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2665">
              <w:rPr>
                <w:rFonts w:ascii="Times New Roman" w:hAnsi="Times New Roman" w:cs="Times New Roman"/>
                <w:i/>
                <w:sz w:val="24"/>
                <w:szCs w:val="24"/>
              </w:rPr>
              <w:t>Единицы площади: квадратный километр, квадратный миллиметр. Таблица единиц площади. Определение площади с помощью палетки</w:t>
            </w: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Единицы площади: квадратный километр, квадратный миллиметр.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Определение площади с помощью палетки.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Масса. Единицы массы: тонна, центнер. Таблица единиц массы.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Единицы массы: тонна, центнер.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Время. Единицы времени: секунда, век. Таблица единиц времени.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Единицы времени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24-часовое исчисление времени суток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Единицы времени — секунда, век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Таблица единиц времени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задач на определение начала, продолжительности и конца события. 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определение начала, продолжительности и конца события. 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«Что узнали. Чему научились»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.  «Что узнали. Чему научились»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Устные и письменные приемы сложения и вычитания многозначных чисел.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Алгоритмы устного и письменного сложения и вычитания многозначных чисел.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целого.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  «Что узнали. Чему научились». 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.   Проверочная работа «Проверим себя и оценим свои достижения»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Алгоритм письменного умножения и деления многозначного числа на </w:t>
            </w:r>
            <w:proofErr w:type="gramStart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однозначное</w:t>
            </w:r>
            <w:proofErr w:type="gramEnd"/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49-51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многозначного числа на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Умножение чисел, оканчивающихся нулями.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54-56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многозначного числа на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в косвенной форме.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многозначного числа на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, когда в частном имеются нули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пропорциональное деление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  «Что узнали. Чему научились». Проверочная работа «Проверим себя и оценим свои достижения»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 «Письменное умножение и деление на однозначное число»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(продолжение)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Зависимости между величинами: скорость, время, расстояние.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Скорость. Время. Расстояние. Единицы скорости. 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67-69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между скоростью, временем и расстоянием. Решение задач с </w:t>
            </w:r>
            <w:r w:rsidRPr="00703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величинами: скорость, время, расстояние.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Умножение и деление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произведение. 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числа, оканчивающиеся нулями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двух чисел, оканчивающихся нулями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Задачи на одновременное встречное движение.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Перестановка и группировка множителей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  «Что узнали. Чему научились».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Деление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произведение. Устные приемы деления для случаев вида 600:20, 5600:800.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83-86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задач на одновременное движение в противоположных направлениях.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  «Что узнали. Чему научились». Проверочная работа «Проверим себя и оценим свои достижения»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проекты: «Математика вокруг нас». Составление сборника математических задач. 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 и учет знаний.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по теме: « Умножение и деление на числа, оканчивающиеся нулями».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Письменное умножение многозначного числа на двузначное и трехзначное число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многозначного числа на двузначное  число.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99-101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на трехзначное число.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по двум разностям.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  «Что узнали. Чему научились».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 и учет знаний.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 по теме: « Умножение и деление»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(продолжение)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Письменное деление многозначного числа на двузначное и трехзначное число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106-115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многозначного числа на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116-117</w:t>
            </w:r>
          </w:p>
        </w:tc>
        <w:tc>
          <w:tcPr>
            <w:tcW w:w="7917" w:type="dxa"/>
          </w:tcPr>
          <w:p w:rsidR="00002665" w:rsidRPr="00C50A63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  «Что узнали. Чему научились».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118-120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трехзначное число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Проверка умножения делением.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539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122-123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45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124-125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  «Что узнали. Чему научились».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269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 для расширения и углубления знаний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132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126-127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 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269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02665" w:rsidRPr="0070375D" w:rsidTr="00C1725F">
        <w:trPr>
          <w:trHeight w:val="287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269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Выражения и уравнения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556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287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Правила о порядке выполнения действий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287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287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Задачи изученных видов</w:t>
            </w:r>
          </w:p>
        </w:tc>
        <w:tc>
          <w:tcPr>
            <w:tcW w:w="1323" w:type="dxa"/>
            <w:vAlign w:val="center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val="269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7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учет знаний.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02665" w:rsidRPr="0070375D" w:rsidTr="00C1725F">
        <w:trPr>
          <w:trHeight w:val="269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№6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02665" w:rsidRPr="0070375D" w:rsidTr="00C1725F">
        <w:trPr>
          <w:trHeight w:hRule="exact" w:val="340"/>
        </w:trPr>
        <w:tc>
          <w:tcPr>
            <w:tcW w:w="101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917" w:type="dxa"/>
          </w:tcPr>
          <w:p w:rsidR="00002665" w:rsidRPr="0070375D" w:rsidRDefault="00002665" w:rsidP="00C1725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323" w:type="dxa"/>
          </w:tcPr>
          <w:p w:rsidR="00002665" w:rsidRPr="0070375D" w:rsidRDefault="00002665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02665" w:rsidRPr="0070375D" w:rsidRDefault="00002665" w:rsidP="00002665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02665" w:rsidRPr="00DE66CA" w:rsidRDefault="00002665" w:rsidP="00002665"/>
    <w:p w:rsidR="00E80BDE" w:rsidRDefault="00E80BDE"/>
    <w:sectPr w:rsidR="00E80BDE" w:rsidSect="00C0166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DejaVu Sans">
    <w:altName w:val="MS Mincho"/>
    <w:charset w:val="CC"/>
    <w:family w:val="swiss"/>
    <w:pitch w:val="variable"/>
    <w:sig w:usb0="E7002EFF" w:usb1="D200FDFF" w:usb2="0A046029" w:usb3="00000000" w:csb0="000001FF" w:csb1="00000000"/>
  </w:font>
  <w:font w:name="FreeSetS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SanPin-Bold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ewtonCSanPin-Italic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ewtonC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7319"/>
    <w:multiLevelType w:val="multilevel"/>
    <w:tmpl w:val="CBFC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8727A"/>
    <w:multiLevelType w:val="multilevel"/>
    <w:tmpl w:val="F47A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B34C5"/>
    <w:multiLevelType w:val="multilevel"/>
    <w:tmpl w:val="3B1A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2B622A"/>
    <w:multiLevelType w:val="multilevel"/>
    <w:tmpl w:val="4EB86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C5A75"/>
    <w:multiLevelType w:val="multilevel"/>
    <w:tmpl w:val="F1DC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4A4438"/>
    <w:multiLevelType w:val="multilevel"/>
    <w:tmpl w:val="9A7E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D208B1"/>
    <w:multiLevelType w:val="multilevel"/>
    <w:tmpl w:val="3004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7368A9"/>
    <w:multiLevelType w:val="hybridMultilevel"/>
    <w:tmpl w:val="DCF2B768"/>
    <w:lvl w:ilvl="0" w:tplc="36769A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E2C9B"/>
    <w:multiLevelType w:val="multilevel"/>
    <w:tmpl w:val="C9C0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B97AD8"/>
    <w:multiLevelType w:val="multilevel"/>
    <w:tmpl w:val="ECA8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2B2720"/>
    <w:multiLevelType w:val="multilevel"/>
    <w:tmpl w:val="5E36B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C07532"/>
    <w:multiLevelType w:val="multilevel"/>
    <w:tmpl w:val="7FC0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075DB9"/>
    <w:multiLevelType w:val="multilevel"/>
    <w:tmpl w:val="BDCE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144C81"/>
    <w:multiLevelType w:val="multilevel"/>
    <w:tmpl w:val="7566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B04C39"/>
    <w:multiLevelType w:val="multilevel"/>
    <w:tmpl w:val="E1DC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D54E4C"/>
    <w:multiLevelType w:val="multilevel"/>
    <w:tmpl w:val="0F2C8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E04C31"/>
    <w:multiLevelType w:val="multilevel"/>
    <w:tmpl w:val="6C682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E634AB"/>
    <w:multiLevelType w:val="multilevel"/>
    <w:tmpl w:val="7668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EC5715"/>
    <w:multiLevelType w:val="hybridMultilevel"/>
    <w:tmpl w:val="2D9E5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B46030"/>
    <w:multiLevelType w:val="multilevel"/>
    <w:tmpl w:val="D76C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7A7C2F"/>
    <w:multiLevelType w:val="multilevel"/>
    <w:tmpl w:val="B880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63E0D"/>
    <w:multiLevelType w:val="multilevel"/>
    <w:tmpl w:val="80D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675D24"/>
    <w:multiLevelType w:val="multilevel"/>
    <w:tmpl w:val="FBFA5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7A672B"/>
    <w:multiLevelType w:val="multilevel"/>
    <w:tmpl w:val="2D92A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4D12DA"/>
    <w:multiLevelType w:val="multilevel"/>
    <w:tmpl w:val="CA36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ED3E64"/>
    <w:multiLevelType w:val="multilevel"/>
    <w:tmpl w:val="AA3E9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37545E"/>
    <w:multiLevelType w:val="multilevel"/>
    <w:tmpl w:val="A0A45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AA2624"/>
    <w:multiLevelType w:val="multilevel"/>
    <w:tmpl w:val="EA5A4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D33B4F"/>
    <w:multiLevelType w:val="multilevel"/>
    <w:tmpl w:val="2C8C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1B0BAF"/>
    <w:multiLevelType w:val="hybridMultilevel"/>
    <w:tmpl w:val="C902033C"/>
    <w:lvl w:ilvl="0" w:tplc="5A60A6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2450B"/>
    <w:multiLevelType w:val="hybridMultilevel"/>
    <w:tmpl w:val="06B80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426597"/>
    <w:multiLevelType w:val="multilevel"/>
    <w:tmpl w:val="17C2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BA60C1"/>
    <w:multiLevelType w:val="multilevel"/>
    <w:tmpl w:val="1286D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6A408D"/>
    <w:multiLevelType w:val="multilevel"/>
    <w:tmpl w:val="3712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AC18D1"/>
    <w:multiLevelType w:val="multilevel"/>
    <w:tmpl w:val="666E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064A0D"/>
    <w:multiLevelType w:val="multilevel"/>
    <w:tmpl w:val="2C60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6D66EA"/>
    <w:multiLevelType w:val="multilevel"/>
    <w:tmpl w:val="F4B6B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C05C89"/>
    <w:multiLevelType w:val="hybridMultilevel"/>
    <w:tmpl w:val="316EB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031663D"/>
    <w:multiLevelType w:val="multilevel"/>
    <w:tmpl w:val="11EA9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5526F6"/>
    <w:multiLevelType w:val="multilevel"/>
    <w:tmpl w:val="DEA4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8256A53"/>
    <w:multiLevelType w:val="multilevel"/>
    <w:tmpl w:val="79986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6A6628"/>
    <w:multiLevelType w:val="multilevel"/>
    <w:tmpl w:val="A578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C2E43F7"/>
    <w:multiLevelType w:val="multilevel"/>
    <w:tmpl w:val="3EA0D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CCA2360"/>
    <w:multiLevelType w:val="multilevel"/>
    <w:tmpl w:val="B2107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D5493D"/>
    <w:multiLevelType w:val="multilevel"/>
    <w:tmpl w:val="B9824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43"/>
  </w:num>
  <w:num w:numId="5">
    <w:abstractNumId w:val="12"/>
  </w:num>
  <w:num w:numId="6">
    <w:abstractNumId w:val="14"/>
  </w:num>
  <w:num w:numId="7">
    <w:abstractNumId w:val="17"/>
  </w:num>
  <w:num w:numId="8">
    <w:abstractNumId w:val="35"/>
  </w:num>
  <w:num w:numId="9">
    <w:abstractNumId w:val="25"/>
  </w:num>
  <w:num w:numId="10">
    <w:abstractNumId w:val="22"/>
  </w:num>
  <w:num w:numId="11">
    <w:abstractNumId w:val="27"/>
  </w:num>
  <w:num w:numId="12">
    <w:abstractNumId w:val="38"/>
  </w:num>
  <w:num w:numId="13">
    <w:abstractNumId w:val="9"/>
  </w:num>
  <w:num w:numId="14">
    <w:abstractNumId w:val="0"/>
  </w:num>
  <w:num w:numId="15">
    <w:abstractNumId w:val="34"/>
  </w:num>
  <w:num w:numId="16">
    <w:abstractNumId w:val="28"/>
  </w:num>
  <w:num w:numId="17">
    <w:abstractNumId w:val="8"/>
  </w:num>
  <w:num w:numId="18">
    <w:abstractNumId w:val="5"/>
  </w:num>
  <w:num w:numId="19">
    <w:abstractNumId w:val="31"/>
  </w:num>
  <w:num w:numId="20">
    <w:abstractNumId w:val="32"/>
  </w:num>
  <w:num w:numId="21">
    <w:abstractNumId w:val="37"/>
  </w:num>
  <w:num w:numId="22">
    <w:abstractNumId w:val="20"/>
  </w:num>
  <w:num w:numId="23">
    <w:abstractNumId w:val="21"/>
  </w:num>
  <w:num w:numId="24">
    <w:abstractNumId w:val="39"/>
  </w:num>
  <w:num w:numId="25">
    <w:abstractNumId w:val="4"/>
  </w:num>
  <w:num w:numId="26">
    <w:abstractNumId w:val="3"/>
  </w:num>
  <w:num w:numId="27">
    <w:abstractNumId w:val="41"/>
  </w:num>
  <w:num w:numId="28">
    <w:abstractNumId w:val="26"/>
  </w:num>
  <w:num w:numId="29">
    <w:abstractNumId w:val="40"/>
  </w:num>
  <w:num w:numId="30">
    <w:abstractNumId w:val="2"/>
  </w:num>
  <w:num w:numId="31">
    <w:abstractNumId w:val="33"/>
  </w:num>
  <w:num w:numId="32">
    <w:abstractNumId w:val="24"/>
  </w:num>
  <w:num w:numId="33">
    <w:abstractNumId w:val="16"/>
  </w:num>
  <w:num w:numId="34">
    <w:abstractNumId w:val="11"/>
  </w:num>
  <w:num w:numId="35">
    <w:abstractNumId w:val="42"/>
  </w:num>
  <w:num w:numId="36">
    <w:abstractNumId w:val="36"/>
  </w:num>
  <w:num w:numId="37">
    <w:abstractNumId w:val="23"/>
  </w:num>
  <w:num w:numId="38">
    <w:abstractNumId w:val="13"/>
  </w:num>
  <w:num w:numId="39">
    <w:abstractNumId w:val="44"/>
  </w:num>
  <w:num w:numId="40">
    <w:abstractNumId w:val="10"/>
  </w:num>
  <w:num w:numId="41">
    <w:abstractNumId w:val="19"/>
  </w:num>
  <w:num w:numId="42">
    <w:abstractNumId w:val="29"/>
  </w:num>
  <w:num w:numId="43">
    <w:abstractNumId w:val="7"/>
  </w:num>
  <w:num w:numId="44">
    <w:abstractNumId w:val="18"/>
  </w:num>
  <w:num w:numId="4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1663"/>
    <w:rsid w:val="00002665"/>
    <w:rsid w:val="00152EEF"/>
    <w:rsid w:val="00177ACB"/>
    <w:rsid w:val="003301F0"/>
    <w:rsid w:val="003906CC"/>
    <w:rsid w:val="00A87DB7"/>
    <w:rsid w:val="00AA235A"/>
    <w:rsid w:val="00BA0115"/>
    <w:rsid w:val="00C01663"/>
    <w:rsid w:val="00C34693"/>
    <w:rsid w:val="00E80BDE"/>
    <w:rsid w:val="00EA4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35A"/>
  </w:style>
  <w:style w:type="paragraph" w:styleId="2">
    <w:name w:val="heading 2"/>
    <w:basedOn w:val="a"/>
    <w:link w:val="20"/>
    <w:uiPriority w:val="9"/>
    <w:qFormat/>
    <w:rsid w:val="000026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026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Основной"/>
    <w:basedOn w:val="a"/>
    <w:link w:val="a6"/>
    <w:rsid w:val="0000266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Буллит"/>
    <w:basedOn w:val="a5"/>
    <w:link w:val="a8"/>
    <w:rsid w:val="00002665"/>
    <w:pPr>
      <w:ind w:firstLine="244"/>
    </w:pPr>
  </w:style>
  <w:style w:type="character" w:customStyle="1" w:styleId="a6">
    <w:name w:val="Основной Знак"/>
    <w:link w:val="a5"/>
    <w:rsid w:val="00002665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Буллит Знак"/>
    <w:basedOn w:val="a6"/>
    <w:link w:val="a7"/>
    <w:rsid w:val="00002665"/>
  </w:style>
  <w:style w:type="paragraph" w:styleId="a9">
    <w:name w:val="No Spacing"/>
    <w:aliases w:val="основа,No Spacing,Без интервала1"/>
    <w:link w:val="aa"/>
    <w:qFormat/>
    <w:rsid w:val="0000266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aliases w:val="основа Знак,No Spacing Знак,Без интервала1 Знак"/>
    <w:link w:val="a9"/>
    <w:locked/>
    <w:rsid w:val="00002665"/>
    <w:rPr>
      <w:rFonts w:ascii="Calibri" w:eastAsia="Calibri" w:hAnsi="Calibri" w:cs="Times New Roman"/>
      <w:lang w:eastAsia="en-US"/>
    </w:rPr>
  </w:style>
  <w:style w:type="table" w:customStyle="1" w:styleId="1">
    <w:name w:val="Сетка таблицы1"/>
    <w:basedOn w:val="a1"/>
    <w:uiPriority w:val="59"/>
    <w:rsid w:val="0000266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0266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u-2-msonormal">
    <w:name w:val="u-2-msonormal"/>
    <w:basedOn w:val="a"/>
    <w:uiPriority w:val="99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99"/>
    <w:qFormat/>
    <w:rsid w:val="00002665"/>
    <w:rPr>
      <w:rFonts w:cs="Times New Roman"/>
      <w:b/>
    </w:rPr>
  </w:style>
  <w:style w:type="character" w:styleId="ac">
    <w:name w:val="Emphasis"/>
    <w:basedOn w:val="a0"/>
    <w:qFormat/>
    <w:rsid w:val="00002665"/>
    <w:rPr>
      <w:rFonts w:cs="Times New Roman"/>
      <w:i/>
    </w:rPr>
  </w:style>
  <w:style w:type="paragraph" w:styleId="ad">
    <w:name w:val="Body Text"/>
    <w:basedOn w:val="a"/>
    <w:link w:val="ae"/>
    <w:uiPriority w:val="1"/>
    <w:qFormat/>
    <w:rsid w:val="00002665"/>
    <w:pPr>
      <w:widowControl w:val="0"/>
      <w:suppressAutoHyphens/>
      <w:spacing w:after="12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002665"/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81">
    <w:name w:val="c81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002665"/>
  </w:style>
  <w:style w:type="paragraph" w:customStyle="1" w:styleId="c91">
    <w:name w:val="c91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002665"/>
  </w:style>
  <w:style w:type="paragraph" w:customStyle="1" w:styleId="c9">
    <w:name w:val="c9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002665"/>
  </w:style>
  <w:style w:type="paragraph" w:customStyle="1" w:styleId="c117">
    <w:name w:val="c117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semiHidden/>
    <w:unhideWhenUsed/>
    <w:rsid w:val="00002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002665"/>
  </w:style>
  <w:style w:type="paragraph" w:styleId="af2">
    <w:name w:val="footer"/>
    <w:basedOn w:val="a"/>
    <w:link w:val="af3"/>
    <w:uiPriority w:val="99"/>
    <w:unhideWhenUsed/>
    <w:rsid w:val="00002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02665"/>
  </w:style>
  <w:style w:type="numbering" w:customStyle="1" w:styleId="10">
    <w:name w:val="Нет списка1"/>
    <w:next w:val="a2"/>
    <w:uiPriority w:val="99"/>
    <w:semiHidden/>
    <w:unhideWhenUsed/>
    <w:rsid w:val="00002665"/>
  </w:style>
  <w:style w:type="paragraph" w:customStyle="1" w:styleId="c19">
    <w:name w:val="c19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002665"/>
  </w:style>
  <w:style w:type="character" w:customStyle="1" w:styleId="c4">
    <w:name w:val="c4"/>
    <w:basedOn w:val="a0"/>
    <w:rsid w:val="00002665"/>
  </w:style>
  <w:style w:type="paragraph" w:customStyle="1" w:styleId="c98">
    <w:name w:val="c98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5">
    <w:name w:val="c145"/>
    <w:basedOn w:val="a0"/>
    <w:rsid w:val="00002665"/>
  </w:style>
  <w:style w:type="character" w:customStyle="1" w:styleId="c5">
    <w:name w:val="c5"/>
    <w:basedOn w:val="a0"/>
    <w:rsid w:val="00002665"/>
  </w:style>
  <w:style w:type="paragraph" w:customStyle="1" w:styleId="c27">
    <w:name w:val="c27"/>
    <w:basedOn w:val="a"/>
    <w:rsid w:val="0000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02665"/>
  </w:style>
  <w:style w:type="character" w:customStyle="1" w:styleId="apple-converted-space">
    <w:name w:val="apple-converted-space"/>
    <w:basedOn w:val="a0"/>
    <w:rsid w:val="00002665"/>
  </w:style>
  <w:style w:type="character" w:customStyle="1" w:styleId="c0">
    <w:name w:val="c0"/>
    <w:basedOn w:val="a0"/>
    <w:rsid w:val="00002665"/>
  </w:style>
  <w:style w:type="numbering" w:customStyle="1" w:styleId="21">
    <w:name w:val="Нет списка2"/>
    <w:next w:val="a2"/>
    <w:uiPriority w:val="99"/>
    <w:semiHidden/>
    <w:unhideWhenUsed/>
    <w:rsid w:val="00002665"/>
  </w:style>
  <w:style w:type="character" w:customStyle="1" w:styleId="fontstyle01">
    <w:name w:val="fontstyle01"/>
    <w:basedOn w:val="a0"/>
    <w:rsid w:val="00002665"/>
    <w:rPr>
      <w:rFonts w:ascii="FreeSetSL" w:hAnsi="FreeSetSL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a0"/>
    <w:rsid w:val="00002665"/>
    <w:rPr>
      <w:rFonts w:ascii="NewtonCSanPin-Bold" w:hAnsi="NewtonCSanPin-Bold" w:hint="default"/>
      <w:b/>
      <w:bCs/>
      <w:i w:val="0"/>
      <w:iCs w:val="0"/>
      <w:color w:val="231F20"/>
      <w:sz w:val="22"/>
      <w:szCs w:val="22"/>
    </w:rPr>
  </w:style>
  <w:style w:type="character" w:customStyle="1" w:styleId="fontstyle31">
    <w:name w:val="fontstyle31"/>
    <w:basedOn w:val="a0"/>
    <w:rsid w:val="00002665"/>
    <w:rPr>
      <w:rFonts w:ascii="NewtonCSanPin-Italic" w:hAnsi="NewtonCSanPin-Italic" w:hint="default"/>
      <w:b w:val="0"/>
      <w:bCs w:val="0"/>
      <w:i/>
      <w:iCs/>
      <w:color w:val="231F20"/>
      <w:sz w:val="22"/>
      <w:szCs w:val="22"/>
    </w:rPr>
  </w:style>
  <w:style w:type="character" w:customStyle="1" w:styleId="fontstyle41">
    <w:name w:val="fontstyle41"/>
    <w:basedOn w:val="a0"/>
    <w:rsid w:val="00002665"/>
    <w:rPr>
      <w:rFonts w:ascii="NewtonCSanPin-Regular" w:hAnsi="NewtonCSanPin-Regular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51">
    <w:name w:val="fontstyle51"/>
    <w:basedOn w:val="a0"/>
    <w:rsid w:val="00002665"/>
    <w:rPr>
      <w:rFonts w:ascii="NewtonC" w:hAnsi="NewtonC" w:hint="default"/>
      <w:b w:val="0"/>
      <w:bCs w:val="0"/>
      <w:i w:val="0"/>
      <w:iCs w:val="0"/>
      <w:color w:val="231F20"/>
      <w:sz w:val="30"/>
      <w:szCs w:val="30"/>
    </w:rPr>
  </w:style>
  <w:style w:type="character" w:customStyle="1" w:styleId="Zag11">
    <w:name w:val="Zag_11"/>
    <w:rsid w:val="00002665"/>
    <w:rPr>
      <w:color w:val="000000"/>
      <w:w w:val="100"/>
    </w:rPr>
  </w:style>
  <w:style w:type="paragraph" w:styleId="af4">
    <w:name w:val="Subtitle"/>
    <w:basedOn w:val="a"/>
    <w:next w:val="a"/>
    <w:link w:val="af5"/>
    <w:qFormat/>
    <w:rsid w:val="0000266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5">
    <w:name w:val="Подзаголовок Знак"/>
    <w:basedOn w:val="a0"/>
    <w:link w:val="af4"/>
    <w:rsid w:val="00002665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Zag1">
    <w:name w:val="Zag_1"/>
    <w:basedOn w:val="a"/>
    <w:uiPriority w:val="99"/>
    <w:rsid w:val="00002665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00266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42</Pages>
  <Words>14234</Words>
  <Characters>81136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6</cp:revision>
  <dcterms:created xsi:type="dcterms:W3CDTF">2021-01-21T12:43:00Z</dcterms:created>
  <dcterms:modified xsi:type="dcterms:W3CDTF">2021-01-24T09:41:00Z</dcterms:modified>
</cp:coreProperties>
</file>